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36C" w:rsidRPr="00ED436C" w:rsidRDefault="00ED436C" w:rsidP="00487FB2">
      <w:pPr>
        <w:spacing w:before="326" w:after="163" w:line="240" w:lineRule="auto"/>
        <w:jc w:val="both"/>
        <w:outlineLvl w:val="0"/>
        <w:rPr>
          <w:rFonts w:ascii="Times New Roman" w:eastAsia="Times New Roman" w:hAnsi="Times New Roman" w:cs="Times New Roman"/>
          <w:b/>
          <w:bCs/>
          <w:spacing w:val="1"/>
          <w:kern w:val="36"/>
          <w:sz w:val="28"/>
          <w:szCs w:val="28"/>
          <w:lang w:eastAsia="ru-RU"/>
        </w:rPr>
      </w:pPr>
      <w:r w:rsidRPr="00ED436C">
        <w:rPr>
          <w:rFonts w:ascii="Times New Roman" w:eastAsia="Times New Roman" w:hAnsi="Times New Roman" w:cs="Times New Roman"/>
          <w:b/>
          <w:spacing w:val="1"/>
          <w:sz w:val="28"/>
          <w:szCs w:val="28"/>
          <w:lang w:eastAsia="ru-RU"/>
        </w:rPr>
        <w:t xml:space="preserve">Строительство завода по производству кальцинированной соды в </w:t>
      </w:r>
      <w:proofErr w:type="gramStart"/>
      <w:r w:rsidRPr="00ED436C">
        <w:rPr>
          <w:rFonts w:ascii="Times New Roman" w:eastAsia="Times New Roman" w:hAnsi="Times New Roman" w:cs="Times New Roman"/>
          <w:b/>
          <w:spacing w:val="1"/>
          <w:sz w:val="28"/>
          <w:szCs w:val="28"/>
          <w:lang w:eastAsia="ru-RU"/>
        </w:rPr>
        <w:t>г</w:t>
      </w:r>
      <w:proofErr w:type="gramEnd"/>
      <w:r w:rsidRPr="00ED436C">
        <w:rPr>
          <w:rFonts w:ascii="Times New Roman" w:eastAsia="Times New Roman" w:hAnsi="Times New Roman" w:cs="Times New Roman"/>
          <w:b/>
          <w:spacing w:val="1"/>
          <w:sz w:val="28"/>
          <w:szCs w:val="28"/>
          <w:lang w:eastAsia="ru-RU"/>
        </w:rPr>
        <w:t>. Павлодар</w:t>
      </w:r>
    </w:p>
    <w:p w:rsidR="00487FB2" w:rsidRPr="00ED436C" w:rsidRDefault="00487FB2" w:rsidP="00487FB2">
      <w:pPr>
        <w:spacing w:before="326" w:after="163" w:line="240" w:lineRule="auto"/>
        <w:jc w:val="both"/>
        <w:outlineLvl w:val="0"/>
        <w:rPr>
          <w:rFonts w:ascii="Times New Roman" w:eastAsia="Times New Roman" w:hAnsi="Times New Roman" w:cs="Times New Roman"/>
          <w:bCs/>
          <w:spacing w:val="1"/>
          <w:kern w:val="36"/>
          <w:sz w:val="28"/>
          <w:szCs w:val="28"/>
          <w:lang w:eastAsia="ru-RU"/>
        </w:rPr>
      </w:pPr>
      <w:r w:rsidRPr="00ED436C">
        <w:rPr>
          <w:rFonts w:ascii="Times New Roman" w:eastAsia="Times New Roman" w:hAnsi="Times New Roman" w:cs="Times New Roman"/>
          <w:bCs/>
          <w:spacing w:val="1"/>
          <w:kern w:val="36"/>
          <w:sz w:val="28"/>
          <w:szCs w:val="28"/>
          <w:lang w:eastAsia="ru-RU"/>
        </w:rPr>
        <w:t>Кому н</w:t>
      </w:r>
      <w:r w:rsidR="00CD535E" w:rsidRPr="00ED436C">
        <w:rPr>
          <w:rFonts w:ascii="Times New Roman" w:eastAsia="Times New Roman" w:hAnsi="Times New Roman" w:cs="Times New Roman"/>
          <w:bCs/>
          <w:spacing w:val="1"/>
          <w:kern w:val="36"/>
          <w:sz w:val="28"/>
          <w:szCs w:val="28"/>
          <w:lang w:eastAsia="ru-RU"/>
        </w:rPr>
        <w:t xml:space="preserve">апомнили, что </w:t>
      </w:r>
      <w:proofErr w:type="spellStart"/>
      <w:r w:rsidR="00CD535E" w:rsidRPr="00ED436C">
        <w:rPr>
          <w:rFonts w:ascii="Times New Roman" w:eastAsia="Times New Roman" w:hAnsi="Times New Roman" w:cs="Times New Roman"/>
          <w:bCs/>
          <w:spacing w:val="1"/>
          <w:kern w:val="36"/>
          <w:sz w:val="28"/>
          <w:szCs w:val="28"/>
          <w:lang w:eastAsia="ru-RU"/>
        </w:rPr>
        <w:t>Даниал</w:t>
      </w:r>
      <w:proofErr w:type="spellEnd"/>
      <w:r w:rsidR="00CD535E" w:rsidRPr="00ED436C">
        <w:rPr>
          <w:rFonts w:ascii="Times New Roman" w:eastAsia="Times New Roman" w:hAnsi="Times New Roman" w:cs="Times New Roman"/>
          <w:bCs/>
          <w:spacing w:val="1"/>
          <w:kern w:val="36"/>
          <w:sz w:val="28"/>
          <w:szCs w:val="28"/>
          <w:lang w:eastAsia="ru-RU"/>
        </w:rPr>
        <w:t xml:space="preserve"> Ахметов – «</w:t>
      </w:r>
      <w:r w:rsidRPr="00ED436C">
        <w:rPr>
          <w:rFonts w:ascii="Times New Roman" w:eastAsia="Times New Roman" w:hAnsi="Times New Roman" w:cs="Times New Roman"/>
          <w:bCs/>
          <w:spacing w:val="1"/>
          <w:kern w:val="36"/>
          <w:sz w:val="28"/>
          <w:szCs w:val="28"/>
          <w:lang w:eastAsia="ru-RU"/>
        </w:rPr>
        <w:t>кузнец" павлодарских кадров</w:t>
      </w:r>
      <w:r w:rsidR="00CD535E" w:rsidRPr="00ED436C">
        <w:rPr>
          <w:rFonts w:ascii="Times New Roman" w:eastAsia="Times New Roman" w:hAnsi="Times New Roman" w:cs="Times New Roman"/>
          <w:bCs/>
          <w:spacing w:val="1"/>
          <w:kern w:val="36"/>
          <w:sz w:val="28"/>
          <w:szCs w:val="28"/>
          <w:lang w:eastAsia="ru-RU"/>
        </w:rPr>
        <w:t>»</w:t>
      </w:r>
    </w:p>
    <w:p w:rsidR="00487FB2" w:rsidRPr="00487FB2" w:rsidRDefault="00487FB2" w:rsidP="00487FB2">
      <w:pPr>
        <w:spacing w:after="0" w:line="240" w:lineRule="auto"/>
        <w:jc w:val="both"/>
        <w:rPr>
          <w:rFonts w:ascii="Times New Roman" w:eastAsia="Times New Roman" w:hAnsi="Times New Roman" w:cs="Times New Roman"/>
          <w:caps/>
          <w:spacing w:val="1"/>
          <w:sz w:val="28"/>
          <w:szCs w:val="28"/>
          <w:lang w:eastAsia="ru-RU"/>
        </w:rPr>
      </w:pPr>
    </w:p>
    <w:p w:rsidR="00487FB2" w:rsidRPr="00487FB2" w:rsidRDefault="00160B3D" w:rsidP="00487FB2">
      <w:pPr>
        <w:spacing w:after="0" w:line="240" w:lineRule="auto"/>
        <w:jc w:val="both"/>
        <w:rPr>
          <w:rFonts w:ascii="Times New Roman" w:eastAsia="Times New Roman" w:hAnsi="Times New Roman" w:cs="Times New Roman"/>
          <w:caps/>
          <w:spacing w:val="1"/>
          <w:sz w:val="28"/>
          <w:szCs w:val="28"/>
          <w:lang w:eastAsia="ru-RU"/>
        </w:rPr>
      </w:pPr>
      <w:hyperlink r:id="rId4" w:history="1">
        <w:r w:rsidR="00487FB2" w:rsidRPr="00487FB2">
          <w:rPr>
            <w:rFonts w:ascii="Times New Roman" w:eastAsia="Times New Roman" w:hAnsi="Times New Roman" w:cs="Times New Roman"/>
            <w:caps/>
            <w:spacing w:val="1"/>
            <w:sz w:val="28"/>
            <w:szCs w:val="28"/>
            <w:lang w:eastAsia="ru-RU"/>
          </w:rPr>
          <w:t>ОЛЬГА ВОРОНЬКО</w:t>
        </w:r>
      </w:hyperlink>
      <w:r w:rsidR="00487FB2" w:rsidRPr="00487FB2">
        <w:rPr>
          <w:rFonts w:ascii="Times New Roman" w:eastAsia="Times New Roman" w:hAnsi="Times New Roman" w:cs="Times New Roman"/>
          <w:caps/>
          <w:spacing w:val="1"/>
          <w:sz w:val="28"/>
          <w:szCs w:val="28"/>
          <w:lang w:eastAsia="ru-RU"/>
        </w:rPr>
        <w:t> </w:t>
      </w:r>
      <w:r w:rsidR="00487FB2">
        <w:rPr>
          <w:rFonts w:ascii="Times New Roman" w:eastAsia="Times New Roman" w:hAnsi="Times New Roman" w:cs="Times New Roman"/>
          <w:spacing w:val="1"/>
          <w:sz w:val="28"/>
          <w:szCs w:val="28"/>
          <w:lang w:eastAsia="ru-RU"/>
        </w:rPr>
        <w:t>30 Сен 2020</w:t>
      </w:r>
    </w:p>
    <w:p w:rsidR="00487FB2" w:rsidRDefault="00487FB2" w:rsidP="00487FB2">
      <w:pPr>
        <w:spacing w:after="0" w:line="240" w:lineRule="auto"/>
        <w:jc w:val="both"/>
        <w:rPr>
          <w:rFonts w:ascii="Times New Roman" w:eastAsia="Times New Roman" w:hAnsi="Times New Roman" w:cs="Times New Roman"/>
          <w:spacing w:val="1"/>
          <w:sz w:val="28"/>
          <w:szCs w:val="28"/>
          <w:lang w:eastAsia="ru-RU"/>
        </w:rPr>
      </w:pPr>
      <w:r>
        <w:rPr>
          <w:rFonts w:ascii="Times New Roman" w:eastAsia="Times New Roman" w:hAnsi="Times New Roman" w:cs="Times New Roman"/>
          <w:spacing w:val="1"/>
          <w:sz w:val="28"/>
          <w:szCs w:val="28"/>
          <w:lang w:eastAsia="ru-RU"/>
        </w:rPr>
        <w:t xml:space="preserve"> </w:t>
      </w:r>
    </w:p>
    <w:p w:rsidR="00487FB2" w:rsidRPr="00487FB2" w:rsidRDefault="00487FB2" w:rsidP="00487FB2">
      <w:pPr>
        <w:spacing w:after="0" w:line="240" w:lineRule="auto"/>
        <w:jc w:val="both"/>
        <w:rPr>
          <w:rFonts w:ascii="Times New Roman" w:eastAsia="Times New Roman" w:hAnsi="Times New Roman" w:cs="Times New Roman"/>
          <w:spacing w:val="1"/>
          <w:sz w:val="28"/>
          <w:szCs w:val="28"/>
          <w:lang w:eastAsia="ru-RU"/>
        </w:rPr>
      </w:pPr>
    </w:p>
    <w:p w:rsidR="00487FB2" w:rsidRDefault="00487FB2" w:rsidP="00487FB2">
      <w:pPr>
        <w:spacing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noProof/>
          <w:spacing w:val="1"/>
          <w:sz w:val="28"/>
          <w:szCs w:val="28"/>
          <w:lang w:eastAsia="ru-RU"/>
        </w:rPr>
        <w:drawing>
          <wp:inline distT="0" distB="0" distL="0" distR="0">
            <wp:extent cx="6250614" cy="3852000"/>
            <wp:effectExtent l="19050" t="0" r="0" b="0"/>
            <wp:docPr id="2" name="Рисунок 2" descr="https://imagesratel.kz/cdn/innermain/i/2020/September/30/0471fa3aa56e037ab7102b39b3a2ba257ff6bb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ratel.kz/cdn/innermain/i/2020/September/30/0471fa3aa56e037ab7102b39b3a2ba257ff6bba3.jpg"/>
                    <pic:cNvPicPr>
                      <a:picLocks noChangeAspect="1" noChangeArrowheads="1"/>
                    </pic:cNvPicPr>
                  </pic:nvPicPr>
                  <pic:blipFill>
                    <a:blip r:embed="rId5" cstate="print"/>
                    <a:srcRect/>
                    <a:stretch>
                      <a:fillRect/>
                    </a:stretch>
                  </pic:blipFill>
                  <pic:spPr bwMode="auto">
                    <a:xfrm>
                      <a:off x="0" y="0"/>
                      <a:ext cx="6250614" cy="3852000"/>
                    </a:xfrm>
                    <a:prstGeom prst="rect">
                      <a:avLst/>
                    </a:prstGeom>
                    <a:noFill/>
                    <a:ln w="9525">
                      <a:noFill/>
                      <a:miter lim="800000"/>
                      <a:headEnd/>
                      <a:tailEnd/>
                    </a:ln>
                  </pic:spPr>
                </pic:pic>
              </a:graphicData>
            </a:graphic>
          </wp:inline>
        </w:drawing>
      </w:r>
    </w:p>
    <w:p w:rsidR="00487FB2" w:rsidRPr="00487FB2" w:rsidRDefault="00487FB2" w:rsidP="00487FB2">
      <w:pPr>
        <w:spacing w:line="240" w:lineRule="auto"/>
        <w:jc w:val="both"/>
        <w:rPr>
          <w:rFonts w:ascii="Times New Roman" w:eastAsia="Times New Roman" w:hAnsi="Times New Roman" w:cs="Times New Roman"/>
          <w:spacing w:val="1"/>
          <w:sz w:val="28"/>
          <w:szCs w:val="28"/>
          <w:lang w:eastAsia="ru-RU"/>
        </w:rPr>
      </w:pPr>
    </w:p>
    <w:p w:rsidR="00487FB2" w:rsidRPr="00487FB2" w:rsidRDefault="00487FB2" w:rsidP="00487FB2">
      <w:pPr>
        <w:spacing w:after="163" w:line="240" w:lineRule="auto"/>
        <w:jc w:val="both"/>
        <w:outlineLvl w:val="1"/>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 xml:space="preserve">В Павлодаре активизировался бизнес </w:t>
      </w:r>
      <w:proofErr w:type="spellStart"/>
      <w:r w:rsidRPr="00487FB2">
        <w:rPr>
          <w:rFonts w:ascii="Times New Roman" w:eastAsia="Times New Roman" w:hAnsi="Times New Roman" w:cs="Times New Roman"/>
          <w:spacing w:val="1"/>
          <w:sz w:val="28"/>
          <w:szCs w:val="28"/>
          <w:lang w:eastAsia="ru-RU"/>
        </w:rPr>
        <w:t>Талгата</w:t>
      </w:r>
      <w:proofErr w:type="spellEnd"/>
      <w:r w:rsidRPr="00487FB2">
        <w:rPr>
          <w:rFonts w:ascii="Times New Roman" w:eastAsia="Times New Roman" w:hAnsi="Times New Roman" w:cs="Times New Roman"/>
          <w:spacing w:val="1"/>
          <w:sz w:val="28"/>
          <w:szCs w:val="28"/>
          <w:lang w:eastAsia="ru-RU"/>
        </w:rPr>
        <w:t xml:space="preserve"> Ахметова - сына </w:t>
      </w:r>
      <w:proofErr w:type="spellStart"/>
      <w:r w:rsidRPr="00487FB2">
        <w:rPr>
          <w:rFonts w:ascii="Times New Roman" w:eastAsia="Times New Roman" w:hAnsi="Times New Roman" w:cs="Times New Roman"/>
          <w:spacing w:val="1"/>
          <w:sz w:val="28"/>
          <w:szCs w:val="28"/>
          <w:lang w:eastAsia="ru-RU"/>
        </w:rPr>
        <w:t>акима</w:t>
      </w:r>
      <w:proofErr w:type="spellEnd"/>
      <w:r w:rsidRPr="00487FB2">
        <w:rPr>
          <w:rFonts w:ascii="Times New Roman" w:eastAsia="Times New Roman" w:hAnsi="Times New Roman" w:cs="Times New Roman"/>
          <w:spacing w:val="1"/>
          <w:sz w:val="28"/>
          <w:szCs w:val="28"/>
          <w:lang w:eastAsia="ru-RU"/>
        </w:rPr>
        <w:t xml:space="preserve"> ВКО </w:t>
      </w:r>
      <w:proofErr w:type="spellStart"/>
      <w:r w:rsidRPr="00487FB2">
        <w:rPr>
          <w:rFonts w:ascii="Times New Roman" w:eastAsia="Times New Roman" w:hAnsi="Times New Roman" w:cs="Times New Roman"/>
          <w:spacing w:val="1"/>
          <w:sz w:val="28"/>
          <w:szCs w:val="28"/>
          <w:lang w:eastAsia="ru-RU"/>
        </w:rPr>
        <w:t>Даниала</w:t>
      </w:r>
      <w:proofErr w:type="spellEnd"/>
      <w:r w:rsidRPr="00487FB2">
        <w:rPr>
          <w:rFonts w:ascii="Times New Roman" w:eastAsia="Times New Roman" w:hAnsi="Times New Roman" w:cs="Times New Roman"/>
          <w:spacing w:val="1"/>
          <w:sz w:val="28"/>
          <w:szCs w:val="28"/>
          <w:lang w:eastAsia="ru-RU"/>
        </w:rPr>
        <w:t xml:space="preserve"> Ахметова. Он начал строительство содового завода по проекту 1861 года</w:t>
      </w:r>
    </w:p>
    <w:p w:rsidR="00487FB2" w:rsidRPr="00487FB2" w:rsidRDefault="00487FB2" w:rsidP="00487FB2">
      <w:pPr>
        <w:spacing w:after="163"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 xml:space="preserve">К чему все это? У родных и близких </w:t>
      </w:r>
      <w:proofErr w:type="spellStart"/>
      <w:r w:rsidRPr="00487FB2">
        <w:rPr>
          <w:rFonts w:ascii="Times New Roman" w:eastAsia="Times New Roman" w:hAnsi="Times New Roman" w:cs="Times New Roman"/>
          <w:spacing w:val="1"/>
          <w:sz w:val="28"/>
          <w:szCs w:val="28"/>
          <w:lang w:eastAsia="ru-RU"/>
        </w:rPr>
        <w:t>Даниала</w:t>
      </w:r>
      <w:proofErr w:type="spellEnd"/>
      <w:r w:rsidRPr="00487FB2">
        <w:rPr>
          <w:rFonts w:ascii="Times New Roman" w:eastAsia="Times New Roman" w:hAnsi="Times New Roman" w:cs="Times New Roman"/>
          <w:spacing w:val="1"/>
          <w:sz w:val="28"/>
          <w:szCs w:val="28"/>
          <w:lang w:eastAsia="ru-RU"/>
        </w:rPr>
        <w:t xml:space="preserve"> </w:t>
      </w:r>
      <w:proofErr w:type="spellStart"/>
      <w:r w:rsidRPr="00487FB2">
        <w:rPr>
          <w:rFonts w:ascii="Times New Roman" w:eastAsia="Times New Roman" w:hAnsi="Times New Roman" w:cs="Times New Roman"/>
          <w:spacing w:val="1"/>
          <w:sz w:val="28"/>
          <w:szCs w:val="28"/>
          <w:lang w:eastAsia="ru-RU"/>
        </w:rPr>
        <w:t>Кенжетаевича</w:t>
      </w:r>
      <w:proofErr w:type="spellEnd"/>
      <w:r w:rsidRPr="00487FB2">
        <w:rPr>
          <w:rFonts w:ascii="Times New Roman" w:eastAsia="Times New Roman" w:hAnsi="Times New Roman" w:cs="Times New Roman"/>
          <w:spacing w:val="1"/>
          <w:sz w:val="28"/>
          <w:szCs w:val="28"/>
          <w:lang w:eastAsia="ru-RU"/>
        </w:rPr>
        <w:t xml:space="preserve">, </w:t>
      </w:r>
      <w:proofErr w:type="gramStart"/>
      <w:r w:rsidRPr="00487FB2">
        <w:rPr>
          <w:rFonts w:ascii="Times New Roman" w:eastAsia="Times New Roman" w:hAnsi="Times New Roman" w:cs="Times New Roman"/>
          <w:spacing w:val="1"/>
          <w:sz w:val="28"/>
          <w:szCs w:val="28"/>
          <w:lang w:eastAsia="ru-RU"/>
        </w:rPr>
        <w:t>возглавлявшего</w:t>
      </w:r>
      <w:proofErr w:type="gramEnd"/>
      <w:r w:rsidRPr="00487FB2">
        <w:rPr>
          <w:rFonts w:ascii="Times New Roman" w:eastAsia="Times New Roman" w:hAnsi="Times New Roman" w:cs="Times New Roman"/>
          <w:spacing w:val="1"/>
          <w:sz w:val="28"/>
          <w:szCs w:val="28"/>
          <w:lang w:eastAsia="ru-RU"/>
        </w:rPr>
        <w:t xml:space="preserve">, как известно, родную Павлодарскую область дважды - с 1993 по 1997 и с 2001 по 2003 годы, здесь сосредоточен бизнес в самых различных сферах. У </w:t>
      </w:r>
      <w:proofErr w:type="spellStart"/>
      <w:r w:rsidRPr="00487FB2">
        <w:rPr>
          <w:rFonts w:ascii="Times New Roman" w:eastAsia="Times New Roman" w:hAnsi="Times New Roman" w:cs="Times New Roman"/>
          <w:spacing w:val="1"/>
          <w:sz w:val="28"/>
          <w:szCs w:val="28"/>
          <w:lang w:eastAsia="ru-RU"/>
        </w:rPr>
        <w:t>Талгата</w:t>
      </w:r>
      <w:proofErr w:type="spellEnd"/>
      <w:r w:rsidRPr="00487FB2">
        <w:rPr>
          <w:rFonts w:ascii="Times New Roman" w:eastAsia="Times New Roman" w:hAnsi="Times New Roman" w:cs="Times New Roman"/>
          <w:spacing w:val="1"/>
          <w:sz w:val="28"/>
          <w:szCs w:val="28"/>
          <w:lang w:eastAsia="ru-RU"/>
        </w:rPr>
        <w:t xml:space="preserve"> Ахметова, ставшего в 2017 году самым молодым фигурантом рейтинга богатейших бизнесменов Казахстана по версии </w:t>
      </w:r>
      <w:proofErr w:type="spellStart"/>
      <w:r w:rsidRPr="00487FB2">
        <w:rPr>
          <w:rFonts w:ascii="Times New Roman" w:eastAsia="Times New Roman" w:hAnsi="Times New Roman" w:cs="Times New Roman"/>
          <w:spacing w:val="1"/>
          <w:sz w:val="28"/>
          <w:szCs w:val="28"/>
          <w:lang w:eastAsia="ru-RU"/>
        </w:rPr>
        <w:t>Forbes.kz</w:t>
      </w:r>
      <w:proofErr w:type="spellEnd"/>
      <w:r w:rsidRPr="00487FB2">
        <w:rPr>
          <w:rFonts w:ascii="Times New Roman" w:eastAsia="Times New Roman" w:hAnsi="Times New Roman" w:cs="Times New Roman"/>
          <w:spacing w:val="1"/>
          <w:sz w:val="28"/>
          <w:szCs w:val="28"/>
          <w:lang w:eastAsia="ru-RU"/>
        </w:rPr>
        <w:t xml:space="preserve">, мы в регионе насчитали на сегодня 19 компаний. </w:t>
      </w:r>
      <w:proofErr w:type="gramStart"/>
      <w:r w:rsidRPr="00487FB2">
        <w:rPr>
          <w:rFonts w:ascii="Times New Roman" w:eastAsia="Times New Roman" w:hAnsi="Times New Roman" w:cs="Times New Roman"/>
          <w:spacing w:val="1"/>
          <w:sz w:val="28"/>
          <w:szCs w:val="28"/>
          <w:lang w:eastAsia="ru-RU"/>
        </w:rPr>
        <w:t>В том числе АО "</w:t>
      </w:r>
      <w:proofErr w:type="spellStart"/>
      <w:r w:rsidRPr="00487FB2">
        <w:rPr>
          <w:rFonts w:ascii="Times New Roman" w:eastAsia="Times New Roman" w:hAnsi="Times New Roman" w:cs="Times New Roman"/>
          <w:spacing w:val="1"/>
          <w:sz w:val="28"/>
          <w:szCs w:val="28"/>
          <w:lang w:eastAsia="ru-RU"/>
        </w:rPr>
        <w:t>Казэнергокабель</w:t>
      </w:r>
      <w:proofErr w:type="spellEnd"/>
      <w:r w:rsidRPr="00487FB2">
        <w:rPr>
          <w:rFonts w:ascii="Times New Roman" w:eastAsia="Times New Roman" w:hAnsi="Times New Roman" w:cs="Times New Roman"/>
          <w:spacing w:val="1"/>
          <w:sz w:val="28"/>
          <w:szCs w:val="28"/>
          <w:lang w:eastAsia="ru-RU"/>
        </w:rPr>
        <w:t>" (29,9%), ТОО "Павлодарский хлебобулочный комбинат", ТОО "</w:t>
      </w:r>
      <w:proofErr w:type="spellStart"/>
      <w:r w:rsidRPr="00487FB2">
        <w:rPr>
          <w:rFonts w:ascii="Times New Roman" w:eastAsia="Times New Roman" w:hAnsi="Times New Roman" w:cs="Times New Roman"/>
          <w:spacing w:val="1"/>
          <w:sz w:val="28"/>
          <w:szCs w:val="28"/>
          <w:lang w:eastAsia="ru-RU"/>
        </w:rPr>
        <w:t>Темиржолшы</w:t>
      </w:r>
      <w:proofErr w:type="spellEnd"/>
      <w:r w:rsidRPr="00487FB2">
        <w:rPr>
          <w:rFonts w:ascii="Times New Roman" w:eastAsia="Times New Roman" w:hAnsi="Times New Roman" w:cs="Times New Roman"/>
          <w:spacing w:val="1"/>
          <w:sz w:val="28"/>
          <w:szCs w:val="28"/>
          <w:lang w:eastAsia="ru-RU"/>
        </w:rPr>
        <w:t>", ТОО "</w:t>
      </w:r>
      <w:proofErr w:type="spellStart"/>
      <w:r w:rsidRPr="00487FB2">
        <w:rPr>
          <w:rFonts w:ascii="Times New Roman" w:eastAsia="Times New Roman" w:hAnsi="Times New Roman" w:cs="Times New Roman"/>
          <w:spacing w:val="1"/>
          <w:sz w:val="28"/>
          <w:szCs w:val="28"/>
          <w:lang w:eastAsia="ru-RU"/>
        </w:rPr>
        <w:t>Глория-фарм</w:t>
      </w:r>
      <w:proofErr w:type="spellEnd"/>
      <w:r w:rsidRPr="00487FB2">
        <w:rPr>
          <w:rFonts w:ascii="Times New Roman" w:eastAsia="Times New Roman" w:hAnsi="Times New Roman" w:cs="Times New Roman"/>
          <w:spacing w:val="1"/>
          <w:sz w:val="28"/>
          <w:szCs w:val="28"/>
          <w:lang w:eastAsia="ru-RU"/>
        </w:rPr>
        <w:t>", ТОО "Гостиничный комплекс Иртыш", ТОО "Торговый дом "</w:t>
      </w:r>
      <w:proofErr w:type="spellStart"/>
      <w:r w:rsidRPr="00487FB2">
        <w:rPr>
          <w:rFonts w:ascii="Times New Roman" w:eastAsia="Times New Roman" w:hAnsi="Times New Roman" w:cs="Times New Roman"/>
          <w:spacing w:val="1"/>
          <w:sz w:val="28"/>
          <w:szCs w:val="28"/>
          <w:lang w:eastAsia="ru-RU"/>
        </w:rPr>
        <w:t>Ертіс</w:t>
      </w:r>
      <w:proofErr w:type="spellEnd"/>
      <w:r w:rsidRPr="00487FB2">
        <w:rPr>
          <w:rFonts w:ascii="Times New Roman" w:eastAsia="Times New Roman" w:hAnsi="Times New Roman" w:cs="Times New Roman"/>
          <w:spacing w:val="1"/>
          <w:sz w:val="28"/>
          <w:szCs w:val="28"/>
          <w:lang w:eastAsia="ru-RU"/>
        </w:rPr>
        <w:t xml:space="preserve"> сервис </w:t>
      </w:r>
      <w:proofErr w:type="spellStart"/>
      <w:r w:rsidRPr="00487FB2">
        <w:rPr>
          <w:rFonts w:ascii="Times New Roman" w:eastAsia="Times New Roman" w:hAnsi="Times New Roman" w:cs="Times New Roman"/>
          <w:spacing w:val="1"/>
          <w:sz w:val="28"/>
          <w:szCs w:val="28"/>
          <w:lang w:eastAsia="ru-RU"/>
        </w:rPr>
        <w:t>трейд</w:t>
      </w:r>
      <w:proofErr w:type="spellEnd"/>
      <w:r w:rsidRPr="00487FB2">
        <w:rPr>
          <w:rFonts w:ascii="Times New Roman" w:eastAsia="Times New Roman" w:hAnsi="Times New Roman" w:cs="Times New Roman"/>
          <w:spacing w:val="1"/>
          <w:sz w:val="28"/>
          <w:szCs w:val="28"/>
          <w:lang w:eastAsia="ru-RU"/>
        </w:rPr>
        <w:t>", ТОО "Павлодар-сода".</w:t>
      </w:r>
      <w:proofErr w:type="gramEnd"/>
      <w:r w:rsidRPr="00487FB2">
        <w:rPr>
          <w:rFonts w:ascii="Times New Roman" w:eastAsia="Times New Roman" w:hAnsi="Times New Roman" w:cs="Times New Roman"/>
          <w:spacing w:val="1"/>
          <w:sz w:val="28"/>
          <w:szCs w:val="28"/>
          <w:lang w:eastAsia="ru-RU"/>
        </w:rPr>
        <w:t xml:space="preserve"> Последнее предприятие и решило построить завод по </w:t>
      </w:r>
      <w:r w:rsidRPr="00487FB2">
        <w:rPr>
          <w:rFonts w:ascii="Times New Roman" w:eastAsia="Times New Roman" w:hAnsi="Times New Roman" w:cs="Times New Roman"/>
          <w:spacing w:val="1"/>
          <w:sz w:val="28"/>
          <w:szCs w:val="28"/>
          <w:lang w:eastAsia="ru-RU"/>
        </w:rPr>
        <w:lastRenderedPageBreak/>
        <w:t xml:space="preserve">проекту XIX века, где, по оценке экологов, на тонну продукции придется две тонны отходов, и который может оставить без воды </w:t>
      </w:r>
      <w:proofErr w:type="spellStart"/>
      <w:r w:rsidRPr="00487FB2">
        <w:rPr>
          <w:rFonts w:ascii="Times New Roman" w:eastAsia="Times New Roman" w:hAnsi="Times New Roman" w:cs="Times New Roman"/>
          <w:spacing w:val="1"/>
          <w:sz w:val="28"/>
          <w:szCs w:val="28"/>
          <w:lang w:eastAsia="ru-RU"/>
        </w:rPr>
        <w:t>омичей</w:t>
      </w:r>
      <w:proofErr w:type="spellEnd"/>
      <w:r w:rsidRPr="00487FB2">
        <w:rPr>
          <w:rFonts w:ascii="Times New Roman" w:eastAsia="Times New Roman" w:hAnsi="Times New Roman" w:cs="Times New Roman"/>
          <w:spacing w:val="1"/>
          <w:sz w:val="28"/>
          <w:szCs w:val="28"/>
          <w:lang w:eastAsia="ru-RU"/>
        </w:rPr>
        <w:t>.</w:t>
      </w:r>
    </w:p>
    <w:p w:rsidR="00487FB2" w:rsidRPr="00487FB2" w:rsidRDefault="00487FB2" w:rsidP="00487FB2">
      <w:pPr>
        <w:spacing w:after="163"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Речь идет о строительстве завода по производству кальцинированной соды мощностью 200 тыс. тонн в год, ориентированного </w:t>
      </w:r>
      <w:r w:rsidRPr="00487FB2">
        <w:rPr>
          <w:rFonts w:ascii="Times New Roman" w:eastAsia="Times New Roman" w:hAnsi="Times New Roman" w:cs="Times New Roman"/>
          <w:b/>
          <w:bCs/>
          <w:spacing w:val="1"/>
          <w:sz w:val="28"/>
          <w:szCs w:val="28"/>
          <w:lang w:eastAsia="ru-RU"/>
        </w:rPr>
        <w:t>практически под одного потребителя – АО "Алюминий Казахстана", использующего для своего производства глинозема до 180 тыс. тонн соды. </w:t>
      </w:r>
      <w:r w:rsidRPr="00487FB2">
        <w:rPr>
          <w:rFonts w:ascii="Times New Roman" w:eastAsia="Times New Roman" w:hAnsi="Times New Roman" w:cs="Times New Roman"/>
          <w:spacing w:val="1"/>
          <w:sz w:val="28"/>
          <w:szCs w:val="28"/>
          <w:lang w:eastAsia="ru-RU"/>
        </w:rPr>
        <w:t>Первые общественные слушания по предварительной оценке воздействия на окружающую среду (</w:t>
      </w:r>
      <w:proofErr w:type="spellStart"/>
      <w:r w:rsidRPr="00487FB2">
        <w:rPr>
          <w:rFonts w:ascii="Times New Roman" w:eastAsia="Times New Roman" w:hAnsi="Times New Roman" w:cs="Times New Roman"/>
          <w:spacing w:val="1"/>
          <w:sz w:val="28"/>
          <w:szCs w:val="28"/>
          <w:lang w:eastAsia="ru-RU"/>
        </w:rPr>
        <w:t>ПредОВОС</w:t>
      </w:r>
      <w:proofErr w:type="spellEnd"/>
      <w:r w:rsidRPr="00487FB2">
        <w:rPr>
          <w:rFonts w:ascii="Times New Roman" w:eastAsia="Times New Roman" w:hAnsi="Times New Roman" w:cs="Times New Roman"/>
          <w:spacing w:val="1"/>
          <w:sz w:val="28"/>
          <w:szCs w:val="28"/>
          <w:lang w:eastAsia="ru-RU"/>
        </w:rPr>
        <w:t xml:space="preserve">) по этому проекту провели в Павлодаре еще 14 января прошлого года. В зале оказались специалисты - химики, руководители бывших и нынешних крупных предприятий, вся трудовая деятельность которых связана с химическими производствами </w:t>
      </w:r>
      <w:proofErr w:type="spellStart"/>
      <w:r w:rsidRPr="00487FB2">
        <w:rPr>
          <w:rFonts w:ascii="Times New Roman" w:eastAsia="Times New Roman" w:hAnsi="Times New Roman" w:cs="Times New Roman"/>
          <w:spacing w:val="1"/>
          <w:sz w:val="28"/>
          <w:szCs w:val="28"/>
          <w:lang w:eastAsia="ru-RU"/>
        </w:rPr>
        <w:t>павлодарщины</w:t>
      </w:r>
      <w:proofErr w:type="spellEnd"/>
      <w:r w:rsidRPr="00487FB2">
        <w:rPr>
          <w:rFonts w:ascii="Times New Roman" w:eastAsia="Times New Roman" w:hAnsi="Times New Roman" w:cs="Times New Roman"/>
          <w:spacing w:val="1"/>
          <w:sz w:val="28"/>
          <w:szCs w:val="28"/>
          <w:lang w:eastAsia="ru-RU"/>
        </w:rPr>
        <w:t xml:space="preserve"> и ртутным озером - накопителем бывшего химзавода </w:t>
      </w:r>
      <w:proofErr w:type="spellStart"/>
      <w:r w:rsidRPr="00487FB2">
        <w:rPr>
          <w:rFonts w:ascii="Times New Roman" w:eastAsia="Times New Roman" w:hAnsi="Times New Roman" w:cs="Times New Roman"/>
          <w:spacing w:val="1"/>
          <w:sz w:val="28"/>
          <w:szCs w:val="28"/>
          <w:lang w:eastAsia="ru-RU"/>
        </w:rPr>
        <w:t>Былкылдак</w:t>
      </w:r>
      <w:proofErr w:type="spellEnd"/>
      <w:r w:rsidRPr="00487FB2">
        <w:rPr>
          <w:rFonts w:ascii="Times New Roman" w:eastAsia="Times New Roman" w:hAnsi="Times New Roman" w:cs="Times New Roman"/>
          <w:spacing w:val="1"/>
          <w:sz w:val="28"/>
          <w:szCs w:val="28"/>
          <w:lang w:eastAsia="ru-RU"/>
        </w:rPr>
        <w:t xml:space="preserve">, куда разработчики планировали сбрасывать соленую воду. Они заявили, что предлагаемая технология </w:t>
      </w:r>
      <w:proofErr w:type="spellStart"/>
      <w:r w:rsidRPr="00487FB2">
        <w:rPr>
          <w:rFonts w:ascii="Times New Roman" w:eastAsia="Times New Roman" w:hAnsi="Times New Roman" w:cs="Times New Roman"/>
          <w:spacing w:val="1"/>
          <w:sz w:val="28"/>
          <w:szCs w:val="28"/>
          <w:lang w:eastAsia="ru-RU"/>
        </w:rPr>
        <w:t>Сольве</w:t>
      </w:r>
      <w:proofErr w:type="spellEnd"/>
      <w:r w:rsidRPr="00487FB2">
        <w:rPr>
          <w:rFonts w:ascii="Times New Roman" w:eastAsia="Times New Roman" w:hAnsi="Times New Roman" w:cs="Times New Roman"/>
          <w:spacing w:val="1"/>
          <w:sz w:val="28"/>
          <w:szCs w:val="28"/>
          <w:lang w:eastAsia="ru-RU"/>
        </w:rPr>
        <w:t xml:space="preserve"> станет непосильной нагрузкой для экологии региона. </w:t>
      </w:r>
      <w:proofErr w:type="spellStart"/>
      <w:r w:rsidRPr="00487FB2">
        <w:rPr>
          <w:rFonts w:ascii="Times New Roman" w:eastAsia="Times New Roman" w:hAnsi="Times New Roman" w:cs="Times New Roman"/>
          <w:spacing w:val="1"/>
          <w:sz w:val="28"/>
          <w:szCs w:val="28"/>
          <w:lang w:eastAsia="ru-RU"/>
        </w:rPr>
        <w:t>Былкылдак</w:t>
      </w:r>
      <w:proofErr w:type="spellEnd"/>
      <w:r w:rsidRPr="00487FB2">
        <w:rPr>
          <w:rFonts w:ascii="Times New Roman" w:eastAsia="Times New Roman" w:hAnsi="Times New Roman" w:cs="Times New Roman"/>
          <w:spacing w:val="1"/>
          <w:sz w:val="28"/>
          <w:szCs w:val="28"/>
          <w:lang w:eastAsia="ru-RU"/>
        </w:rPr>
        <w:t xml:space="preserve">, сказали химики, резко переполнится водой такой концентрации, что ее даже рассолом не назовешь. А Иртыш резко обмелеет, потому что для получения тонны соды предлагается выкачивать из него девять кубометров воды. В год из транснациональной </w:t>
      </w:r>
      <w:proofErr w:type="gramStart"/>
      <w:r w:rsidRPr="00487FB2">
        <w:rPr>
          <w:rFonts w:ascii="Times New Roman" w:eastAsia="Times New Roman" w:hAnsi="Times New Roman" w:cs="Times New Roman"/>
          <w:spacing w:val="1"/>
          <w:sz w:val="28"/>
          <w:szCs w:val="28"/>
          <w:lang w:eastAsia="ru-RU"/>
        </w:rPr>
        <w:t>реки</w:t>
      </w:r>
      <w:proofErr w:type="gramEnd"/>
      <w:r w:rsidRPr="00487FB2">
        <w:rPr>
          <w:rFonts w:ascii="Times New Roman" w:eastAsia="Times New Roman" w:hAnsi="Times New Roman" w:cs="Times New Roman"/>
          <w:spacing w:val="1"/>
          <w:sz w:val="28"/>
          <w:szCs w:val="28"/>
          <w:lang w:eastAsia="ru-RU"/>
        </w:rPr>
        <w:t xml:space="preserve"> таким образом придется вычерпывать более двух миллиардов кубометров. Для сравнения, все 600 предприятий Павлодарской области сейчас забирают из реки около четырех миллиардов кубометров воды и повторно после очистки используют 90 ее процентов.</w:t>
      </w:r>
    </w:p>
    <w:p w:rsidR="00487FB2" w:rsidRPr="00487FB2" w:rsidRDefault="00487FB2" w:rsidP="00487FB2">
      <w:pPr>
        <w:spacing w:after="163"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Также павлодарские химики проинформировали общественность и разработчиков проекта, что в мире помимо предложенной примитивной варварской технологии получения соды есть и другие, в том числе и безводные, которые уже широко применяю</w:t>
      </w:r>
      <w:r>
        <w:rPr>
          <w:rFonts w:ascii="Times New Roman" w:eastAsia="Times New Roman" w:hAnsi="Times New Roman" w:cs="Times New Roman"/>
          <w:spacing w:val="1"/>
          <w:sz w:val="28"/>
          <w:szCs w:val="28"/>
          <w:lang w:eastAsia="ru-RU"/>
        </w:rPr>
        <w:t>т</w:t>
      </w:r>
      <w:r w:rsidRPr="00487FB2">
        <w:rPr>
          <w:rFonts w:ascii="Times New Roman" w:eastAsia="Times New Roman" w:hAnsi="Times New Roman" w:cs="Times New Roman"/>
          <w:spacing w:val="1"/>
          <w:sz w:val="28"/>
          <w:szCs w:val="28"/>
          <w:lang w:eastAsia="ru-RU"/>
        </w:rPr>
        <w:t xml:space="preserve"> в Китае, где существенно ужесточены экологические требования.</w:t>
      </w:r>
    </w:p>
    <w:p w:rsidR="00487FB2" w:rsidRPr="00487FB2" w:rsidRDefault="00487FB2" w:rsidP="00487FB2">
      <w:pPr>
        <w:spacing w:after="163"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i/>
          <w:iCs/>
          <w:spacing w:val="1"/>
          <w:sz w:val="28"/>
          <w:szCs w:val="28"/>
          <w:lang w:eastAsia="ru-RU"/>
        </w:rPr>
        <w:t xml:space="preserve">- В Китае сотни подобных заводов, </w:t>
      </w:r>
      <w:proofErr w:type="gramStart"/>
      <w:r w:rsidRPr="00487FB2">
        <w:rPr>
          <w:rFonts w:ascii="Times New Roman" w:eastAsia="Times New Roman" w:hAnsi="Times New Roman" w:cs="Times New Roman"/>
          <w:i/>
          <w:iCs/>
          <w:spacing w:val="1"/>
          <w:sz w:val="28"/>
          <w:szCs w:val="28"/>
          <w:lang w:eastAsia="ru-RU"/>
        </w:rPr>
        <w:t>но</w:t>
      </w:r>
      <w:proofErr w:type="gramEnd"/>
      <w:r w:rsidRPr="00487FB2">
        <w:rPr>
          <w:rFonts w:ascii="Times New Roman" w:eastAsia="Times New Roman" w:hAnsi="Times New Roman" w:cs="Times New Roman"/>
          <w:i/>
          <w:iCs/>
          <w:spacing w:val="1"/>
          <w:sz w:val="28"/>
          <w:szCs w:val="28"/>
          <w:lang w:eastAsia="ru-RU"/>
        </w:rPr>
        <w:t xml:space="preserve"> ни один из них не потребляет воду,</w:t>
      </w:r>
      <w:r w:rsidRPr="00487FB2">
        <w:rPr>
          <w:rFonts w:ascii="Times New Roman" w:eastAsia="Times New Roman" w:hAnsi="Times New Roman" w:cs="Times New Roman"/>
          <w:spacing w:val="1"/>
          <w:sz w:val="28"/>
          <w:szCs w:val="28"/>
          <w:lang w:eastAsia="ru-RU"/>
        </w:rPr>
        <w:t> - заявил тогда руководитель центра компетенций по экологическим технологиям </w:t>
      </w:r>
      <w:proofErr w:type="spellStart"/>
      <w:r w:rsidRPr="00487FB2">
        <w:rPr>
          <w:rFonts w:ascii="Times New Roman" w:eastAsia="Times New Roman" w:hAnsi="Times New Roman" w:cs="Times New Roman"/>
          <w:b/>
          <w:bCs/>
          <w:spacing w:val="1"/>
          <w:sz w:val="28"/>
          <w:szCs w:val="28"/>
          <w:lang w:eastAsia="ru-RU"/>
        </w:rPr>
        <w:t>Ахан</w:t>
      </w:r>
      <w:proofErr w:type="spellEnd"/>
      <w:r w:rsidRPr="00487FB2">
        <w:rPr>
          <w:rFonts w:ascii="Times New Roman" w:eastAsia="Times New Roman" w:hAnsi="Times New Roman" w:cs="Times New Roman"/>
          <w:b/>
          <w:bCs/>
          <w:spacing w:val="1"/>
          <w:sz w:val="28"/>
          <w:szCs w:val="28"/>
          <w:lang w:eastAsia="ru-RU"/>
        </w:rPr>
        <w:t xml:space="preserve"> ОМАРБЕК</w:t>
      </w:r>
      <w:r w:rsidRPr="00487FB2">
        <w:rPr>
          <w:rFonts w:ascii="Times New Roman" w:eastAsia="Times New Roman" w:hAnsi="Times New Roman" w:cs="Times New Roman"/>
          <w:spacing w:val="1"/>
          <w:sz w:val="28"/>
          <w:szCs w:val="28"/>
          <w:lang w:eastAsia="ru-RU"/>
        </w:rPr>
        <w:t>. - </w:t>
      </w:r>
      <w:r w:rsidRPr="00487FB2">
        <w:rPr>
          <w:rFonts w:ascii="Times New Roman" w:eastAsia="Times New Roman" w:hAnsi="Times New Roman" w:cs="Times New Roman"/>
          <w:i/>
          <w:iCs/>
          <w:spacing w:val="1"/>
          <w:sz w:val="28"/>
          <w:szCs w:val="28"/>
          <w:lang w:eastAsia="ru-RU"/>
        </w:rPr>
        <w:t>Они себя уважают, они свои реки не грабят. Это классический пример дикого капитализма, взятый из прошлого века, когда бизнесмены для максимального получения выгоды брали самые дешевые проекты. Это может вызвать международный скандал, потому что в Омске водозаборы не смогут закачивать воду.</w:t>
      </w:r>
    </w:p>
    <w:p w:rsidR="00487FB2" w:rsidRPr="00487FB2" w:rsidRDefault="00487FB2" w:rsidP="00487FB2">
      <w:pPr>
        <w:spacing w:after="163"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 xml:space="preserve">Проект в итоге забраковали, и всем даже показалось, что сами инициаторы про него забыли. </w:t>
      </w:r>
      <w:proofErr w:type="spellStart"/>
      <w:r w:rsidRPr="00487FB2">
        <w:rPr>
          <w:rFonts w:ascii="Times New Roman" w:eastAsia="Times New Roman" w:hAnsi="Times New Roman" w:cs="Times New Roman"/>
          <w:spacing w:val="1"/>
          <w:sz w:val="28"/>
          <w:szCs w:val="28"/>
          <w:lang w:eastAsia="ru-RU"/>
        </w:rPr>
        <w:t>Абылкаир</w:t>
      </w:r>
      <w:proofErr w:type="spellEnd"/>
      <w:r w:rsidRPr="00487FB2">
        <w:rPr>
          <w:rFonts w:ascii="Times New Roman" w:eastAsia="Times New Roman" w:hAnsi="Times New Roman" w:cs="Times New Roman"/>
          <w:spacing w:val="1"/>
          <w:sz w:val="28"/>
          <w:szCs w:val="28"/>
          <w:lang w:eastAsia="ru-RU"/>
        </w:rPr>
        <w:t xml:space="preserve"> </w:t>
      </w:r>
      <w:proofErr w:type="spellStart"/>
      <w:r w:rsidRPr="00487FB2">
        <w:rPr>
          <w:rFonts w:ascii="Times New Roman" w:eastAsia="Times New Roman" w:hAnsi="Times New Roman" w:cs="Times New Roman"/>
          <w:spacing w:val="1"/>
          <w:sz w:val="28"/>
          <w:szCs w:val="28"/>
          <w:lang w:eastAsia="ru-RU"/>
        </w:rPr>
        <w:t>Скаков</w:t>
      </w:r>
      <w:proofErr w:type="spellEnd"/>
      <w:r w:rsidRPr="00487FB2">
        <w:rPr>
          <w:rFonts w:ascii="Times New Roman" w:eastAsia="Times New Roman" w:hAnsi="Times New Roman" w:cs="Times New Roman"/>
          <w:spacing w:val="1"/>
          <w:sz w:val="28"/>
          <w:szCs w:val="28"/>
          <w:lang w:eastAsia="ru-RU"/>
        </w:rPr>
        <w:t xml:space="preserve">, давший свой первый после назначения на должность </w:t>
      </w:r>
      <w:proofErr w:type="spellStart"/>
      <w:r w:rsidRPr="00487FB2">
        <w:rPr>
          <w:rFonts w:ascii="Times New Roman" w:eastAsia="Times New Roman" w:hAnsi="Times New Roman" w:cs="Times New Roman"/>
          <w:spacing w:val="1"/>
          <w:sz w:val="28"/>
          <w:szCs w:val="28"/>
          <w:lang w:eastAsia="ru-RU"/>
        </w:rPr>
        <w:t>акима</w:t>
      </w:r>
      <w:proofErr w:type="spellEnd"/>
      <w:r w:rsidRPr="00487FB2">
        <w:rPr>
          <w:rFonts w:ascii="Times New Roman" w:eastAsia="Times New Roman" w:hAnsi="Times New Roman" w:cs="Times New Roman"/>
          <w:spacing w:val="1"/>
          <w:sz w:val="28"/>
          <w:szCs w:val="28"/>
          <w:lang w:eastAsia="ru-RU"/>
        </w:rPr>
        <w:t xml:space="preserve"> Павлодарской области брифинг в феврале этого года заверил журналистов, что в планах этого производства нет. И вдруг в июне </w:t>
      </w:r>
      <w:proofErr w:type="spellStart"/>
      <w:r w:rsidRPr="00487FB2">
        <w:rPr>
          <w:rFonts w:ascii="Times New Roman" w:eastAsia="Times New Roman" w:hAnsi="Times New Roman" w:cs="Times New Roman"/>
          <w:spacing w:val="1"/>
          <w:sz w:val="28"/>
          <w:szCs w:val="28"/>
          <w:lang w:eastAsia="ru-RU"/>
        </w:rPr>
        <w:t>павлодарцы</w:t>
      </w:r>
      <w:proofErr w:type="spellEnd"/>
      <w:r w:rsidRPr="00487FB2">
        <w:rPr>
          <w:rFonts w:ascii="Times New Roman" w:eastAsia="Times New Roman" w:hAnsi="Times New Roman" w:cs="Times New Roman"/>
          <w:spacing w:val="1"/>
          <w:sz w:val="28"/>
          <w:szCs w:val="28"/>
          <w:lang w:eastAsia="ru-RU"/>
        </w:rPr>
        <w:t xml:space="preserve"> увидели объявление об очередных общественных слушаниях по корректировке </w:t>
      </w:r>
      <w:proofErr w:type="spellStart"/>
      <w:r w:rsidRPr="00487FB2">
        <w:rPr>
          <w:rFonts w:ascii="Times New Roman" w:eastAsia="Times New Roman" w:hAnsi="Times New Roman" w:cs="Times New Roman"/>
          <w:spacing w:val="1"/>
          <w:sz w:val="28"/>
          <w:szCs w:val="28"/>
          <w:lang w:eastAsia="ru-RU"/>
        </w:rPr>
        <w:t>ПредОВОС</w:t>
      </w:r>
      <w:proofErr w:type="spellEnd"/>
      <w:r w:rsidRPr="00487FB2">
        <w:rPr>
          <w:rFonts w:ascii="Times New Roman" w:eastAsia="Times New Roman" w:hAnsi="Times New Roman" w:cs="Times New Roman"/>
          <w:spacing w:val="1"/>
          <w:sz w:val="28"/>
          <w:szCs w:val="28"/>
          <w:lang w:eastAsia="ru-RU"/>
        </w:rPr>
        <w:t xml:space="preserve">. Вторые слушания прошли в разгар эпидемии, 10 июля, </w:t>
      </w:r>
      <w:proofErr w:type="spellStart"/>
      <w:r w:rsidRPr="00487FB2">
        <w:rPr>
          <w:rFonts w:ascii="Times New Roman" w:eastAsia="Times New Roman" w:hAnsi="Times New Roman" w:cs="Times New Roman"/>
          <w:spacing w:val="1"/>
          <w:sz w:val="28"/>
          <w:szCs w:val="28"/>
          <w:lang w:eastAsia="ru-RU"/>
        </w:rPr>
        <w:t>онлайн</w:t>
      </w:r>
      <w:proofErr w:type="spellEnd"/>
      <w:r w:rsidRPr="00487FB2">
        <w:rPr>
          <w:rFonts w:ascii="Times New Roman" w:eastAsia="Times New Roman" w:hAnsi="Times New Roman" w:cs="Times New Roman"/>
          <w:spacing w:val="1"/>
          <w:sz w:val="28"/>
          <w:szCs w:val="28"/>
          <w:lang w:eastAsia="ru-RU"/>
        </w:rPr>
        <w:t xml:space="preserve">. Выступивший первым заместитель директора ТОО "Павлодар сода" </w:t>
      </w:r>
      <w:proofErr w:type="spellStart"/>
      <w:r w:rsidRPr="00487FB2">
        <w:rPr>
          <w:rFonts w:ascii="Times New Roman" w:eastAsia="Times New Roman" w:hAnsi="Times New Roman" w:cs="Times New Roman"/>
          <w:spacing w:val="1"/>
          <w:sz w:val="28"/>
          <w:szCs w:val="28"/>
          <w:lang w:eastAsia="ru-RU"/>
        </w:rPr>
        <w:t>Амантай</w:t>
      </w:r>
      <w:proofErr w:type="spellEnd"/>
      <w:r w:rsidRPr="00487FB2">
        <w:rPr>
          <w:rFonts w:ascii="Times New Roman" w:eastAsia="Times New Roman" w:hAnsi="Times New Roman" w:cs="Times New Roman"/>
          <w:spacing w:val="1"/>
          <w:sz w:val="28"/>
          <w:szCs w:val="28"/>
          <w:lang w:eastAsia="ru-RU"/>
        </w:rPr>
        <w:t xml:space="preserve"> САБИТОВ сообщил, что они нашли новых разработчиков проекта и намерены вместо использования </w:t>
      </w:r>
      <w:proofErr w:type="spellStart"/>
      <w:r w:rsidRPr="00487FB2">
        <w:rPr>
          <w:rFonts w:ascii="Times New Roman" w:eastAsia="Times New Roman" w:hAnsi="Times New Roman" w:cs="Times New Roman"/>
          <w:spacing w:val="1"/>
          <w:sz w:val="28"/>
          <w:szCs w:val="28"/>
          <w:lang w:eastAsia="ru-RU"/>
        </w:rPr>
        <w:t>Былкылдака</w:t>
      </w:r>
      <w:proofErr w:type="spellEnd"/>
      <w:r w:rsidRPr="00487FB2">
        <w:rPr>
          <w:rFonts w:ascii="Times New Roman" w:eastAsia="Times New Roman" w:hAnsi="Times New Roman" w:cs="Times New Roman"/>
          <w:spacing w:val="1"/>
          <w:sz w:val="28"/>
          <w:szCs w:val="28"/>
          <w:lang w:eastAsia="ru-RU"/>
        </w:rPr>
        <w:t xml:space="preserve"> построить </w:t>
      </w:r>
      <w:r w:rsidRPr="00487FB2">
        <w:rPr>
          <w:rFonts w:ascii="Times New Roman" w:eastAsia="Times New Roman" w:hAnsi="Times New Roman" w:cs="Times New Roman"/>
          <w:spacing w:val="1"/>
          <w:sz w:val="28"/>
          <w:szCs w:val="28"/>
          <w:lang w:eastAsia="ru-RU"/>
        </w:rPr>
        <w:lastRenderedPageBreak/>
        <w:t xml:space="preserve">собственный накопитель, состоящий из двух частей – накопительной и </w:t>
      </w:r>
      <w:proofErr w:type="spellStart"/>
      <w:r w:rsidRPr="00487FB2">
        <w:rPr>
          <w:rFonts w:ascii="Times New Roman" w:eastAsia="Times New Roman" w:hAnsi="Times New Roman" w:cs="Times New Roman"/>
          <w:spacing w:val="1"/>
          <w:sz w:val="28"/>
          <w:szCs w:val="28"/>
          <w:lang w:eastAsia="ru-RU"/>
        </w:rPr>
        <w:t>рециркулируемой</w:t>
      </w:r>
      <w:proofErr w:type="spellEnd"/>
      <w:r w:rsidRPr="00487FB2">
        <w:rPr>
          <w:rFonts w:ascii="Times New Roman" w:eastAsia="Times New Roman" w:hAnsi="Times New Roman" w:cs="Times New Roman"/>
          <w:spacing w:val="1"/>
          <w:sz w:val="28"/>
          <w:szCs w:val="28"/>
          <w:lang w:eastAsia="ru-RU"/>
        </w:rPr>
        <w:t xml:space="preserve">. Это, пообещал он, даст сокращение водопотребления на 40 процентов. Однако в подготовленных к началу слушаний документах ничего о собственном накопителе сказано не было. Более того, выступавшая вслед за </w:t>
      </w:r>
      <w:proofErr w:type="spellStart"/>
      <w:r w:rsidRPr="00487FB2">
        <w:rPr>
          <w:rFonts w:ascii="Times New Roman" w:eastAsia="Times New Roman" w:hAnsi="Times New Roman" w:cs="Times New Roman"/>
          <w:spacing w:val="1"/>
          <w:sz w:val="28"/>
          <w:szCs w:val="28"/>
          <w:lang w:eastAsia="ru-RU"/>
        </w:rPr>
        <w:t>Сабитовым</w:t>
      </w:r>
      <w:proofErr w:type="spellEnd"/>
      <w:r w:rsidRPr="00487FB2">
        <w:rPr>
          <w:rFonts w:ascii="Times New Roman" w:eastAsia="Times New Roman" w:hAnsi="Times New Roman" w:cs="Times New Roman"/>
          <w:spacing w:val="1"/>
          <w:sz w:val="28"/>
          <w:szCs w:val="28"/>
          <w:lang w:eastAsia="ru-RU"/>
        </w:rPr>
        <w:t xml:space="preserve"> директор ТОО "</w:t>
      </w:r>
      <w:proofErr w:type="spellStart"/>
      <w:r w:rsidRPr="00487FB2">
        <w:rPr>
          <w:rFonts w:ascii="Times New Roman" w:eastAsia="Times New Roman" w:hAnsi="Times New Roman" w:cs="Times New Roman"/>
          <w:spacing w:val="1"/>
          <w:sz w:val="28"/>
          <w:szCs w:val="28"/>
          <w:lang w:eastAsia="ru-RU"/>
        </w:rPr>
        <w:t>ЕвразияЭкоПроект</w:t>
      </w:r>
      <w:proofErr w:type="spellEnd"/>
      <w:r w:rsidRPr="00487FB2">
        <w:rPr>
          <w:rFonts w:ascii="Times New Roman" w:eastAsia="Times New Roman" w:hAnsi="Times New Roman" w:cs="Times New Roman"/>
          <w:spacing w:val="1"/>
          <w:sz w:val="28"/>
          <w:szCs w:val="28"/>
          <w:lang w:eastAsia="ru-RU"/>
        </w:rPr>
        <w:t xml:space="preserve">" </w:t>
      </w:r>
      <w:proofErr w:type="spellStart"/>
      <w:r w:rsidRPr="00487FB2">
        <w:rPr>
          <w:rFonts w:ascii="Times New Roman" w:eastAsia="Times New Roman" w:hAnsi="Times New Roman" w:cs="Times New Roman"/>
          <w:spacing w:val="1"/>
          <w:sz w:val="28"/>
          <w:szCs w:val="28"/>
          <w:lang w:eastAsia="ru-RU"/>
        </w:rPr>
        <w:t>Карлыгаш</w:t>
      </w:r>
      <w:proofErr w:type="spellEnd"/>
      <w:r w:rsidRPr="00487FB2">
        <w:rPr>
          <w:rFonts w:ascii="Times New Roman" w:eastAsia="Times New Roman" w:hAnsi="Times New Roman" w:cs="Times New Roman"/>
          <w:spacing w:val="1"/>
          <w:sz w:val="28"/>
          <w:szCs w:val="28"/>
          <w:lang w:eastAsia="ru-RU"/>
        </w:rPr>
        <w:t xml:space="preserve"> ТУЛЕУБЕКОВА (разработчик </w:t>
      </w:r>
      <w:proofErr w:type="spellStart"/>
      <w:r w:rsidRPr="00487FB2">
        <w:rPr>
          <w:rFonts w:ascii="Times New Roman" w:eastAsia="Times New Roman" w:hAnsi="Times New Roman" w:cs="Times New Roman"/>
          <w:spacing w:val="1"/>
          <w:sz w:val="28"/>
          <w:szCs w:val="28"/>
          <w:lang w:eastAsia="ru-RU"/>
        </w:rPr>
        <w:t>ПредОВОС</w:t>
      </w:r>
      <w:proofErr w:type="spellEnd"/>
      <w:r w:rsidRPr="00487FB2">
        <w:rPr>
          <w:rFonts w:ascii="Times New Roman" w:eastAsia="Times New Roman" w:hAnsi="Times New Roman" w:cs="Times New Roman"/>
          <w:spacing w:val="1"/>
          <w:sz w:val="28"/>
          <w:szCs w:val="28"/>
          <w:lang w:eastAsia="ru-RU"/>
        </w:rPr>
        <w:t xml:space="preserve">) заявила, что вместо накопителя бывшего химзавода они решили включить в проект сточное озеро </w:t>
      </w:r>
      <w:proofErr w:type="spellStart"/>
      <w:r w:rsidRPr="00487FB2">
        <w:rPr>
          <w:rFonts w:ascii="Times New Roman" w:eastAsia="Times New Roman" w:hAnsi="Times New Roman" w:cs="Times New Roman"/>
          <w:spacing w:val="1"/>
          <w:sz w:val="28"/>
          <w:szCs w:val="28"/>
          <w:lang w:eastAsia="ru-RU"/>
        </w:rPr>
        <w:t>Сарымсак</w:t>
      </w:r>
      <w:proofErr w:type="spellEnd"/>
      <w:r w:rsidRPr="00487FB2">
        <w:rPr>
          <w:rFonts w:ascii="Times New Roman" w:eastAsia="Times New Roman" w:hAnsi="Times New Roman" w:cs="Times New Roman"/>
          <w:spacing w:val="1"/>
          <w:sz w:val="28"/>
          <w:szCs w:val="28"/>
          <w:lang w:eastAsia="ru-RU"/>
        </w:rPr>
        <w:t xml:space="preserve">, принадлежащее на праве долгосрочной аренде павлодарскому нефтехимическому заводу. Так что ни о каком сокращении водозабора речи не идет. Представители ПНХЗ сильно удивились, потому что никто у них разрешения на использование </w:t>
      </w:r>
      <w:proofErr w:type="spellStart"/>
      <w:r w:rsidRPr="00487FB2">
        <w:rPr>
          <w:rFonts w:ascii="Times New Roman" w:eastAsia="Times New Roman" w:hAnsi="Times New Roman" w:cs="Times New Roman"/>
          <w:spacing w:val="1"/>
          <w:sz w:val="28"/>
          <w:szCs w:val="28"/>
          <w:lang w:eastAsia="ru-RU"/>
        </w:rPr>
        <w:t>Сарымсака</w:t>
      </w:r>
      <w:proofErr w:type="spellEnd"/>
      <w:r w:rsidRPr="00487FB2">
        <w:rPr>
          <w:rFonts w:ascii="Times New Roman" w:eastAsia="Times New Roman" w:hAnsi="Times New Roman" w:cs="Times New Roman"/>
          <w:spacing w:val="1"/>
          <w:sz w:val="28"/>
          <w:szCs w:val="28"/>
          <w:lang w:eastAsia="ru-RU"/>
        </w:rPr>
        <w:t xml:space="preserve"> не спрашивал.</w:t>
      </w:r>
    </w:p>
    <w:p w:rsidR="00CD535E" w:rsidRPr="00CD535E" w:rsidRDefault="00487FB2" w:rsidP="00CD535E">
      <w:pPr>
        <w:spacing w:line="240" w:lineRule="auto"/>
        <w:jc w:val="both"/>
        <w:rPr>
          <w:rFonts w:ascii="Times New Roman" w:eastAsia="Times New Roman" w:hAnsi="Times New Roman" w:cs="Times New Roman"/>
          <w:spacing w:val="1"/>
          <w:sz w:val="28"/>
          <w:szCs w:val="28"/>
          <w:lang w:eastAsia="ru-RU"/>
        </w:rPr>
      </w:pPr>
      <w:r w:rsidRPr="00487FB2">
        <w:rPr>
          <w:rFonts w:ascii="Times New Roman" w:eastAsia="Times New Roman" w:hAnsi="Times New Roman" w:cs="Times New Roman"/>
          <w:spacing w:val="1"/>
          <w:sz w:val="28"/>
          <w:szCs w:val="28"/>
          <w:lang w:eastAsia="ru-RU"/>
        </w:rPr>
        <w:t xml:space="preserve">Окончательно </w:t>
      </w:r>
      <w:proofErr w:type="gramStart"/>
      <w:r w:rsidRPr="00487FB2">
        <w:rPr>
          <w:rFonts w:ascii="Times New Roman" w:eastAsia="Times New Roman" w:hAnsi="Times New Roman" w:cs="Times New Roman"/>
          <w:spacing w:val="1"/>
          <w:sz w:val="28"/>
          <w:szCs w:val="28"/>
          <w:lang w:eastAsia="ru-RU"/>
        </w:rPr>
        <w:t>запутавшись в трех озерах организаторы признали</w:t>
      </w:r>
      <w:proofErr w:type="gramEnd"/>
      <w:r w:rsidRPr="00487FB2">
        <w:rPr>
          <w:rFonts w:ascii="Times New Roman" w:eastAsia="Times New Roman" w:hAnsi="Times New Roman" w:cs="Times New Roman"/>
          <w:spacing w:val="1"/>
          <w:sz w:val="28"/>
          <w:szCs w:val="28"/>
          <w:lang w:eastAsia="ru-RU"/>
        </w:rPr>
        <w:t xml:space="preserve"> июльские слушания тоже несостоявшимися и объявили, что следующие будут организованы в сентябре, велев сторонам лучше готовиться. Сегодня последний день этого месяца, со слушаниями – полная тишина. Вместо них в интернете активно обсуждается высокий рейтинг </w:t>
      </w:r>
      <w:proofErr w:type="spellStart"/>
      <w:r w:rsidRPr="00487FB2">
        <w:rPr>
          <w:rFonts w:ascii="Times New Roman" w:eastAsia="Times New Roman" w:hAnsi="Times New Roman" w:cs="Times New Roman"/>
          <w:spacing w:val="1"/>
          <w:sz w:val="28"/>
          <w:szCs w:val="28"/>
          <w:lang w:eastAsia="ru-RU"/>
        </w:rPr>
        <w:t>акима</w:t>
      </w:r>
      <w:proofErr w:type="spellEnd"/>
      <w:r w:rsidRPr="00487FB2">
        <w:rPr>
          <w:rFonts w:ascii="Times New Roman" w:eastAsia="Times New Roman" w:hAnsi="Times New Roman" w:cs="Times New Roman"/>
          <w:spacing w:val="1"/>
          <w:sz w:val="28"/>
          <w:szCs w:val="28"/>
          <w:lang w:eastAsia="ru-RU"/>
        </w:rPr>
        <w:t xml:space="preserve"> ВКО, </w:t>
      </w:r>
      <w:proofErr w:type="gramStart"/>
      <w:r w:rsidRPr="00487FB2">
        <w:rPr>
          <w:rFonts w:ascii="Times New Roman" w:eastAsia="Times New Roman" w:hAnsi="Times New Roman" w:cs="Times New Roman"/>
          <w:spacing w:val="1"/>
          <w:sz w:val="28"/>
          <w:szCs w:val="28"/>
          <w:lang w:eastAsia="ru-RU"/>
        </w:rPr>
        <w:t>названного</w:t>
      </w:r>
      <w:proofErr w:type="gramEnd"/>
      <w:r w:rsidRPr="00487FB2">
        <w:rPr>
          <w:rFonts w:ascii="Times New Roman" w:eastAsia="Times New Roman" w:hAnsi="Times New Roman" w:cs="Times New Roman"/>
          <w:spacing w:val="1"/>
          <w:sz w:val="28"/>
          <w:szCs w:val="28"/>
          <w:lang w:eastAsia="ru-RU"/>
        </w:rPr>
        <w:t xml:space="preserve"> кузнецом павлодарских кадров. Совпадение, или это связано с активизацией бизнеса </w:t>
      </w:r>
      <w:proofErr w:type="spellStart"/>
      <w:r w:rsidRPr="00487FB2">
        <w:rPr>
          <w:rFonts w:ascii="Times New Roman" w:eastAsia="Times New Roman" w:hAnsi="Times New Roman" w:cs="Times New Roman"/>
          <w:spacing w:val="1"/>
          <w:sz w:val="28"/>
          <w:szCs w:val="28"/>
          <w:lang w:eastAsia="ru-RU"/>
        </w:rPr>
        <w:t>Талгата</w:t>
      </w:r>
      <w:proofErr w:type="spellEnd"/>
      <w:r w:rsidRPr="00487FB2">
        <w:rPr>
          <w:rFonts w:ascii="Times New Roman" w:eastAsia="Times New Roman" w:hAnsi="Times New Roman" w:cs="Times New Roman"/>
          <w:spacing w:val="1"/>
          <w:sz w:val="28"/>
          <w:szCs w:val="28"/>
          <w:lang w:eastAsia="ru-RU"/>
        </w:rPr>
        <w:t xml:space="preserve"> Ахметова в регионе, мы не знаем. Выяснилось только одно - стройка содового завода, несмотря на провалившиеся слушания, </w:t>
      </w:r>
      <w:proofErr w:type="gramStart"/>
      <w:r w:rsidRPr="00487FB2">
        <w:rPr>
          <w:rFonts w:ascii="Times New Roman" w:eastAsia="Times New Roman" w:hAnsi="Times New Roman" w:cs="Times New Roman"/>
          <w:spacing w:val="1"/>
          <w:sz w:val="28"/>
          <w:szCs w:val="28"/>
          <w:lang w:eastAsia="ru-RU"/>
        </w:rPr>
        <w:t>вовсю</w:t>
      </w:r>
      <w:proofErr w:type="gramEnd"/>
      <w:r w:rsidRPr="00487FB2">
        <w:rPr>
          <w:rFonts w:ascii="Times New Roman" w:eastAsia="Times New Roman" w:hAnsi="Times New Roman" w:cs="Times New Roman"/>
          <w:spacing w:val="1"/>
          <w:sz w:val="28"/>
          <w:szCs w:val="28"/>
          <w:lang w:eastAsia="ru-RU"/>
        </w:rPr>
        <w:t xml:space="preserve"> идет.</w:t>
      </w:r>
    </w:p>
    <w:p w:rsidR="00CD535E" w:rsidRDefault="00CD535E" w:rsidP="00487FB2">
      <w:pPr>
        <w:jc w:val="both"/>
        <w:rPr>
          <w:rFonts w:ascii="Times New Roman" w:hAnsi="Times New Roman" w:cs="Times New Roman"/>
          <w:spacing w:val="1"/>
          <w:sz w:val="28"/>
          <w:szCs w:val="28"/>
          <w:shd w:val="clear" w:color="auto" w:fill="FFFFFF"/>
        </w:rPr>
      </w:pPr>
    </w:p>
    <w:p w:rsidR="00757ED0" w:rsidRDefault="00CD535E" w:rsidP="00487FB2">
      <w:pPr>
        <w:jc w:val="both"/>
        <w:rPr>
          <w:rFonts w:ascii="Times New Roman" w:hAnsi="Times New Roman" w:cs="Times New Roman"/>
          <w:spacing w:val="1"/>
          <w:sz w:val="28"/>
          <w:szCs w:val="28"/>
          <w:shd w:val="clear" w:color="auto" w:fill="FFFFFF"/>
        </w:rPr>
      </w:pPr>
      <w:r w:rsidRPr="00CD535E">
        <w:rPr>
          <w:rFonts w:ascii="Times New Roman" w:hAnsi="Times New Roman" w:cs="Times New Roman"/>
          <w:spacing w:val="1"/>
          <w:sz w:val="28"/>
          <w:szCs w:val="28"/>
          <w:shd w:val="clear" w:color="auto" w:fill="FFFFFF"/>
        </w:rPr>
        <w:t xml:space="preserve">Причем, как оказалось, ГУ "Управление строительства Павлодарской области" еще в мае заказало прокладку к будущему заводу всех коммуникаций, и в землю </w:t>
      </w:r>
      <w:proofErr w:type="gramStart"/>
      <w:r w:rsidRPr="00CD535E">
        <w:rPr>
          <w:rFonts w:ascii="Times New Roman" w:hAnsi="Times New Roman" w:cs="Times New Roman"/>
          <w:spacing w:val="1"/>
          <w:sz w:val="28"/>
          <w:szCs w:val="28"/>
          <w:shd w:val="clear" w:color="auto" w:fill="FFFFFF"/>
        </w:rPr>
        <w:t>прямо</w:t>
      </w:r>
      <w:proofErr w:type="gramEnd"/>
      <w:r w:rsidRPr="00CD535E">
        <w:rPr>
          <w:rFonts w:ascii="Times New Roman" w:hAnsi="Times New Roman" w:cs="Times New Roman"/>
          <w:spacing w:val="1"/>
          <w:sz w:val="28"/>
          <w:szCs w:val="28"/>
          <w:shd w:val="clear" w:color="auto" w:fill="FFFFFF"/>
        </w:rPr>
        <w:t xml:space="preserve"> сейчас зарываются трубы на миллионы долларов.</w:t>
      </w:r>
    </w:p>
    <w:p w:rsidR="00CD535E" w:rsidRDefault="00CD535E" w:rsidP="00487FB2">
      <w:pPr>
        <w:jc w:val="both"/>
        <w:rPr>
          <w:noProof/>
          <w:lang w:eastAsia="ru-RU"/>
        </w:rPr>
      </w:pPr>
    </w:p>
    <w:p w:rsidR="00CD535E" w:rsidRDefault="00CD535E" w:rsidP="00487FB2">
      <w:pPr>
        <w:jc w:val="both"/>
        <w:rPr>
          <w:noProof/>
          <w:lang w:eastAsia="ru-RU"/>
        </w:rPr>
      </w:pPr>
      <w:r w:rsidRPr="00CD535E">
        <w:rPr>
          <w:noProof/>
          <w:lang w:eastAsia="ru-RU"/>
        </w:rPr>
        <w:lastRenderedPageBreak/>
        <w:drawing>
          <wp:inline distT="0" distB="0" distL="0" distR="0">
            <wp:extent cx="5940425" cy="4458047"/>
            <wp:effectExtent l="19050" t="0" r="3175" b="0"/>
            <wp:docPr id="5" name="Рисунок 1" descr="https://imagesratel.kz/cdn/inner/i/2020/September/30/40ca4163061f55c341bfca0ed00a0a4680d8c8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ratel.kz/cdn/inner/i/2020/September/30/40ca4163061f55c341bfca0ed00a0a4680d8c8d1.jpg"/>
                    <pic:cNvPicPr>
                      <a:picLocks noChangeAspect="1" noChangeArrowheads="1"/>
                    </pic:cNvPicPr>
                  </pic:nvPicPr>
                  <pic:blipFill>
                    <a:blip r:embed="rId6" cstate="print"/>
                    <a:srcRect/>
                    <a:stretch>
                      <a:fillRect/>
                    </a:stretch>
                  </pic:blipFill>
                  <pic:spPr bwMode="auto">
                    <a:xfrm>
                      <a:off x="0" y="0"/>
                      <a:ext cx="5940425" cy="4458047"/>
                    </a:xfrm>
                    <a:prstGeom prst="rect">
                      <a:avLst/>
                    </a:prstGeom>
                    <a:noFill/>
                    <a:ln w="9525">
                      <a:noFill/>
                      <a:miter lim="800000"/>
                      <a:headEnd/>
                      <a:tailEnd/>
                    </a:ln>
                  </pic:spPr>
                </pic:pic>
              </a:graphicData>
            </a:graphic>
          </wp:inline>
        </w:drawing>
      </w:r>
    </w:p>
    <w:p w:rsidR="00CD535E" w:rsidRDefault="00CD535E" w:rsidP="00487FB2">
      <w:pPr>
        <w:jc w:val="both"/>
        <w:rPr>
          <w:rFonts w:ascii="Times New Roman" w:hAnsi="Times New Roman" w:cs="Times New Roman"/>
          <w:sz w:val="28"/>
          <w:szCs w:val="28"/>
        </w:rPr>
      </w:pPr>
      <w:r>
        <w:rPr>
          <w:noProof/>
          <w:lang w:eastAsia="ru-RU"/>
        </w:rPr>
        <w:drawing>
          <wp:inline distT="0" distB="0" distL="0" distR="0">
            <wp:extent cx="5940425" cy="4458047"/>
            <wp:effectExtent l="19050" t="0" r="3175" b="0"/>
            <wp:docPr id="4" name="Рисунок 4" descr="https://imagesratel.kz/cdn/inner/i/2020/September/30/7c4a61c05edbf3c35e3f6ec96e45689a481d2a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ratel.kz/cdn/inner/i/2020/September/30/7c4a61c05edbf3c35e3f6ec96e45689a481d2a9d.jpg"/>
                    <pic:cNvPicPr>
                      <a:picLocks noChangeAspect="1" noChangeArrowheads="1"/>
                    </pic:cNvPicPr>
                  </pic:nvPicPr>
                  <pic:blipFill>
                    <a:blip r:embed="rId7" cstate="print"/>
                    <a:srcRect/>
                    <a:stretch>
                      <a:fillRect/>
                    </a:stretch>
                  </pic:blipFill>
                  <pic:spPr bwMode="auto">
                    <a:xfrm>
                      <a:off x="0" y="0"/>
                      <a:ext cx="5940425" cy="4458047"/>
                    </a:xfrm>
                    <a:prstGeom prst="rect">
                      <a:avLst/>
                    </a:prstGeom>
                    <a:noFill/>
                    <a:ln w="9525">
                      <a:noFill/>
                      <a:miter lim="800000"/>
                      <a:headEnd/>
                      <a:tailEnd/>
                    </a:ln>
                  </pic:spPr>
                </pic:pic>
              </a:graphicData>
            </a:graphic>
          </wp:inline>
        </w:drawing>
      </w:r>
    </w:p>
    <w:p w:rsidR="00CD535E" w:rsidRDefault="00CD535E" w:rsidP="00487FB2">
      <w:pPr>
        <w:jc w:val="both"/>
        <w:rPr>
          <w:rFonts w:ascii="Times New Roman" w:hAnsi="Times New Roman" w:cs="Times New Roman"/>
          <w:spacing w:val="1"/>
          <w:sz w:val="28"/>
          <w:szCs w:val="28"/>
          <w:shd w:val="clear" w:color="auto" w:fill="FFFFFF"/>
        </w:rPr>
      </w:pPr>
      <w:r w:rsidRPr="00CD535E">
        <w:rPr>
          <w:rStyle w:val="a6"/>
          <w:rFonts w:ascii="Times New Roman" w:hAnsi="Times New Roman" w:cs="Times New Roman"/>
          <w:spacing w:val="1"/>
          <w:sz w:val="28"/>
          <w:szCs w:val="28"/>
          <w:shd w:val="clear" w:color="auto" w:fill="FFFFFF"/>
        </w:rPr>
        <w:lastRenderedPageBreak/>
        <w:t>Фото: </w:t>
      </w:r>
      <w:proofErr w:type="spellStart"/>
      <w:r w:rsidRPr="00CD535E">
        <w:rPr>
          <w:rFonts w:ascii="Times New Roman" w:hAnsi="Times New Roman" w:cs="Times New Roman"/>
          <w:spacing w:val="1"/>
          <w:sz w:val="28"/>
          <w:szCs w:val="28"/>
          <w:shd w:val="clear" w:color="auto" w:fill="FFFFFF"/>
        </w:rPr>
        <w:t>Турар</w:t>
      </w:r>
      <w:proofErr w:type="spellEnd"/>
      <w:r w:rsidRPr="00CD535E">
        <w:rPr>
          <w:rFonts w:ascii="Times New Roman" w:hAnsi="Times New Roman" w:cs="Times New Roman"/>
          <w:spacing w:val="1"/>
          <w:sz w:val="28"/>
          <w:szCs w:val="28"/>
          <w:shd w:val="clear" w:color="auto" w:fill="FFFFFF"/>
        </w:rPr>
        <w:t xml:space="preserve"> </w:t>
      </w:r>
      <w:proofErr w:type="spellStart"/>
      <w:r w:rsidRPr="00CD535E">
        <w:rPr>
          <w:rFonts w:ascii="Times New Roman" w:hAnsi="Times New Roman" w:cs="Times New Roman"/>
          <w:spacing w:val="1"/>
          <w:sz w:val="28"/>
          <w:szCs w:val="28"/>
          <w:shd w:val="clear" w:color="auto" w:fill="FFFFFF"/>
        </w:rPr>
        <w:t>Казангапов</w:t>
      </w:r>
      <w:proofErr w:type="spellEnd"/>
      <w:r w:rsidRPr="00CD535E">
        <w:rPr>
          <w:rFonts w:ascii="Times New Roman" w:hAnsi="Times New Roman" w:cs="Times New Roman"/>
          <w:spacing w:val="1"/>
          <w:sz w:val="28"/>
          <w:szCs w:val="28"/>
          <w:shd w:val="clear" w:color="auto" w:fill="FFFFFF"/>
        </w:rPr>
        <w:t xml:space="preserve">, </w:t>
      </w:r>
      <w:r w:rsidRPr="00CD535E">
        <w:rPr>
          <w:rFonts w:ascii="Times New Roman" w:eastAsia="MS Gothic" w:hAnsi="MS Gothic" w:cs="Times New Roman"/>
          <w:spacing w:val="1"/>
          <w:sz w:val="28"/>
          <w:szCs w:val="28"/>
          <w:shd w:val="clear" w:color="auto" w:fill="FFFFFF"/>
        </w:rPr>
        <w:t>Ⓒ</w:t>
      </w:r>
      <w:r w:rsidRPr="00CD535E">
        <w:rPr>
          <w:rFonts w:ascii="Times New Roman" w:hAnsi="Times New Roman" w:cs="Times New Roman"/>
          <w:spacing w:val="1"/>
          <w:sz w:val="28"/>
          <w:szCs w:val="28"/>
          <w:shd w:val="clear" w:color="auto" w:fill="FFFFFF"/>
        </w:rPr>
        <w:t xml:space="preserve"> </w:t>
      </w:r>
      <w:proofErr w:type="spellStart"/>
      <w:r w:rsidRPr="00CD535E">
        <w:rPr>
          <w:rFonts w:ascii="Times New Roman" w:hAnsi="Times New Roman" w:cs="Times New Roman"/>
          <w:spacing w:val="1"/>
          <w:sz w:val="28"/>
          <w:szCs w:val="28"/>
          <w:shd w:val="clear" w:color="auto" w:fill="FFFFFF"/>
        </w:rPr>
        <w:t>Ratel.kz</w:t>
      </w:r>
      <w:proofErr w:type="spellEnd"/>
      <w:r w:rsidRPr="00CD535E">
        <w:rPr>
          <w:rFonts w:ascii="Times New Roman" w:hAnsi="Times New Roman" w:cs="Times New Roman"/>
          <w:spacing w:val="1"/>
          <w:sz w:val="28"/>
          <w:szCs w:val="28"/>
          <w:shd w:val="clear" w:color="auto" w:fill="FFFFFF"/>
        </w:rPr>
        <w:t xml:space="preserve"> / Ольга Воронько.</w:t>
      </w:r>
    </w:p>
    <w:p w:rsidR="00C83A22" w:rsidRDefault="00C83A22" w:rsidP="00487FB2">
      <w:pPr>
        <w:jc w:val="both"/>
        <w:rPr>
          <w:rFonts w:ascii="Times New Roman" w:hAnsi="Times New Roman" w:cs="Times New Roman"/>
          <w:spacing w:val="1"/>
          <w:sz w:val="28"/>
          <w:szCs w:val="28"/>
          <w:shd w:val="clear" w:color="auto" w:fill="FFFFFF"/>
        </w:rPr>
      </w:pPr>
    </w:p>
    <w:p w:rsidR="00C83A22" w:rsidRDefault="00C83A22" w:rsidP="00C83A22">
      <w:pPr>
        <w:shd w:val="clear" w:color="auto" w:fill="FFFFFF"/>
        <w:spacing w:before="204" w:after="204"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В Павлодаре прошли общественные слушания по разделу предварительной оценки воздействия на окружающую среду (</w:t>
      </w:r>
      <w:proofErr w:type="spellStart"/>
      <w:r>
        <w:rPr>
          <w:rFonts w:ascii="Times New Roman" w:eastAsia="Times New Roman" w:hAnsi="Times New Roman" w:cs="Times New Roman"/>
          <w:b/>
          <w:bCs/>
          <w:sz w:val="28"/>
          <w:szCs w:val="28"/>
          <w:lang w:eastAsia="ru-RU"/>
        </w:rPr>
        <w:t>предОВОС</w:t>
      </w:r>
      <w:proofErr w:type="spellEnd"/>
      <w:r>
        <w:rPr>
          <w:rFonts w:ascii="Times New Roman" w:eastAsia="Times New Roman" w:hAnsi="Times New Roman" w:cs="Times New Roman"/>
          <w:b/>
          <w:bCs/>
          <w:sz w:val="28"/>
          <w:szCs w:val="28"/>
          <w:lang w:eastAsia="ru-RU"/>
        </w:rPr>
        <w:t>) к проекту строительства завода кальцинированной соды, мощностью 200 тысяч тонн в год, ориентированного практически под одного потребителя – АО «Алюминий Казахстана», который для производства глинозема использует до 180 тысяч тонн в год соды.</w:t>
      </w:r>
    </w:p>
    <w:p w:rsidR="00C83A22" w:rsidRDefault="00C83A22" w:rsidP="00C83A22">
      <w:pPr>
        <w:shd w:val="clear" w:color="auto" w:fill="FFFFFF"/>
        <w:spacing w:before="136" w:after="0" w:line="240" w:lineRule="auto"/>
        <w:jc w:val="both"/>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Представители экологических организаций предложили рассмотреть альтернативную площадку</w:t>
      </w:r>
    </w:p>
    <w:p w:rsidR="00C83A22" w:rsidRDefault="00C83A22" w:rsidP="00C83A22">
      <w:pPr>
        <w:shd w:val="clear" w:color="auto" w:fill="FFFFFF"/>
        <w:spacing w:before="136" w:after="0" w:line="240" w:lineRule="auto"/>
        <w:jc w:val="both"/>
        <w:outlineLvl w:val="1"/>
        <w:rPr>
          <w:rFonts w:ascii="Times New Roman" w:eastAsia="Times New Roman" w:hAnsi="Times New Roman" w:cs="Times New Roman"/>
          <w:b/>
          <w:bCs/>
          <w:sz w:val="28"/>
          <w:szCs w:val="28"/>
          <w:lang w:eastAsia="ru-RU"/>
        </w:rPr>
      </w:pPr>
    </w:p>
    <w:p w:rsidR="00C83A22" w:rsidRDefault="00C83A22" w:rsidP="00C83A22">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16.01.2019 Марина Попова</w:t>
      </w: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Основным поставщиком все эти годы для </w:t>
      </w:r>
      <w:proofErr w:type="spellStart"/>
      <w:r>
        <w:rPr>
          <w:rFonts w:ascii="Times New Roman" w:eastAsia="Times New Roman" w:hAnsi="Times New Roman" w:cs="Times New Roman"/>
          <w:sz w:val="28"/>
          <w:szCs w:val="28"/>
          <w:lang w:eastAsia="ru-RU"/>
        </w:rPr>
        <w:t>павлодарцев</w:t>
      </w:r>
      <w:proofErr w:type="spellEnd"/>
      <w:r>
        <w:rPr>
          <w:rFonts w:ascii="Times New Roman" w:eastAsia="Times New Roman" w:hAnsi="Times New Roman" w:cs="Times New Roman"/>
          <w:sz w:val="28"/>
          <w:szCs w:val="28"/>
          <w:lang w:eastAsia="ru-RU"/>
        </w:rPr>
        <w:t xml:space="preserve"> был </w:t>
      </w:r>
      <w:proofErr w:type="spellStart"/>
      <w:r>
        <w:rPr>
          <w:rFonts w:ascii="Times New Roman" w:eastAsia="Times New Roman" w:hAnsi="Times New Roman" w:cs="Times New Roman"/>
          <w:sz w:val="28"/>
          <w:szCs w:val="28"/>
          <w:lang w:eastAsia="ru-RU"/>
        </w:rPr>
        <w:t>Ачинский</w:t>
      </w:r>
      <w:proofErr w:type="spellEnd"/>
      <w:r>
        <w:rPr>
          <w:rFonts w:ascii="Times New Roman" w:eastAsia="Times New Roman" w:hAnsi="Times New Roman" w:cs="Times New Roman"/>
          <w:sz w:val="28"/>
          <w:szCs w:val="28"/>
          <w:lang w:eastAsia="ru-RU"/>
        </w:rPr>
        <w:t xml:space="preserve"> глиноземный завод в России, входящий в состав алюминиевой компании «РУСАЛ». Для них кальцинированная сода – побочный продукт. Сегодня металлурги приобретают ее в Узбекистане или Китае.</w:t>
      </w: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Строительство завода планируется в северной </w:t>
      </w:r>
      <w:proofErr w:type="spellStart"/>
      <w:r>
        <w:rPr>
          <w:rFonts w:ascii="Times New Roman" w:eastAsia="Times New Roman" w:hAnsi="Times New Roman" w:cs="Times New Roman"/>
          <w:sz w:val="28"/>
          <w:szCs w:val="28"/>
          <w:lang w:eastAsia="ru-RU"/>
        </w:rPr>
        <w:t>промзоне</w:t>
      </w:r>
      <w:proofErr w:type="spellEnd"/>
      <w:r>
        <w:rPr>
          <w:rFonts w:ascii="Times New Roman" w:eastAsia="Times New Roman" w:hAnsi="Times New Roman" w:cs="Times New Roman"/>
          <w:sz w:val="28"/>
          <w:szCs w:val="28"/>
          <w:lang w:eastAsia="ru-RU"/>
        </w:rPr>
        <w:t xml:space="preserve"> Павлодара, что вызвало у представителей экологических организаций и общественности отрицательное отношение к проекту по ряду причин. По словам представителя ОО «</w:t>
      </w:r>
      <w:proofErr w:type="gramStart"/>
      <w:r>
        <w:rPr>
          <w:rFonts w:ascii="Times New Roman" w:eastAsia="Times New Roman" w:hAnsi="Times New Roman" w:cs="Times New Roman"/>
          <w:sz w:val="28"/>
          <w:szCs w:val="28"/>
          <w:lang w:eastAsia="ru-RU"/>
        </w:rPr>
        <w:t>ЭКОМ</w:t>
      </w:r>
      <w:proofErr w:type="gramEnd"/>
      <w:r>
        <w:rPr>
          <w:rFonts w:ascii="Times New Roman" w:eastAsia="Times New Roman" w:hAnsi="Times New Roman" w:cs="Times New Roman"/>
          <w:sz w:val="28"/>
          <w:szCs w:val="28"/>
          <w:lang w:eastAsia="ru-RU"/>
        </w:rPr>
        <w:t>»</w:t>
      </w:r>
      <w:r>
        <w:rPr>
          <w:rFonts w:ascii="Times New Roman" w:eastAsia="Times New Roman" w:hAnsi="Times New Roman" w:cs="Times New Roman"/>
          <w:b/>
          <w:bCs/>
          <w:sz w:val="28"/>
          <w:szCs w:val="28"/>
          <w:lang w:eastAsia="ru-RU"/>
        </w:rPr>
        <w:t xml:space="preserve"> Светланы </w:t>
      </w:r>
      <w:proofErr w:type="spellStart"/>
      <w:r>
        <w:rPr>
          <w:rFonts w:ascii="Times New Roman" w:eastAsia="Times New Roman" w:hAnsi="Times New Roman" w:cs="Times New Roman"/>
          <w:b/>
          <w:bCs/>
          <w:sz w:val="28"/>
          <w:szCs w:val="28"/>
          <w:lang w:eastAsia="ru-RU"/>
        </w:rPr>
        <w:t>Могилюк</w:t>
      </w:r>
      <w:proofErr w:type="spellEnd"/>
      <w:r>
        <w:rPr>
          <w:rFonts w:ascii="Times New Roman" w:eastAsia="Times New Roman" w:hAnsi="Times New Roman" w:cs="Times New Roman"/>
          <w:b/>
          <w:bCs/>
          <w:sz w:val="28"/>
          <w:szCs w:val="28"/>
          <w:lang w:eastAsia="ru-RU"/>
        </w:rPr>
        <w:t>,</w:t>
      </w:r>
      <w:r>
        <w:rPr>
          <w:rFonts w:ascii="Times New Roman" w:eastAsia="Times New Roman" w:hAnsi="Times New Roman" w:cs="Times New Roman"/>
          <w:sz w:val="28"/>
          <w:szCs w:val="28"/>
          <w:lang w:eastAsia="ru-RU"/>
        </w:rPr>
        <w:t> разработчики ТЭО не предложили альтернативную площадку для застройки. «Слушания состоявшимися признать нельзя, потому что были нарушены принципы оценки воздействия на окружающую среду. Никто не озвучил экономические показатели по альтернативности строительства». </w:t>
      </w: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Руководитель Центр компетенций по экологическим технологиям </w:t>
      </w:r>
      <w:proofErr w:type="spellStart"/>
      <w:r>
        <w:rPr>
          <w:rFonts w:ascii="Times New Roman" w:eastAsia="Times New Roman" w:hAnsi="Times New Roman" w:cs="Times New Roman"/>
          <w:b/>
          <w:bCs/>
          <w:sz w:val="28"/>
          <w:szCs w:val="28"/>
          <w:lang w:eastAsia="ru-RU"/>
        </w:rPr>
        <w:t>Ахан</w:t>
      </w:r>
      <w:proofErr w:type="spellEnd"/>
      <w:r>
        <w:rPr>
          <w:rFonts w:ascii="Times New Roman" w:eastAsia="Times New Roman" w:hAnsi="Times New Roman" w:cs="Times New Roman"/>
          <w:b/>
          <w:bCs/>
          <w:sz w:val="28"/>
          <w:szCs w:val="28"/>
          <w:lang w:eastAsia="ru-RU"/>
        </w:rPr>
        <w:t xml:space="preserve"> </w:t>
      </w:r>
      <w:proofErr w:type="spellStart"/>
      <w:r>
        <w:rPr>
          <w:rFonts w:ascii="Times New Roman" w:eastAsia="Times New Roman" w:hAnsi="Times New Roman" w:cs="Times New Roman"/>
          <w:b/>
          <w:bCs/>
          <w:sz w:val="28"/>
          <w:szCs w:val="28"/>
          <w:lang w:eastAsia="ru-RU"/>
        </w:rPr>
        <w:t>Омарбек</w:t>
      </w:r>
      <w:proofErr w:type="spellEnd"/>
      <w:r>
        <w:rPr>
          <w:rFonts w:ascii="Times New Roman" w:eastAsia="Times New Roman" w:hAnsi="Times New Roman" w:cs="Times New Roman"/>
          <w:sz w:val="28"/>
          <w:szCs w:val="28"/>
          <w:lang w:eastAsia="ru-RU"/>
        </w:rPr>
        <w:t xml:space="preserve"> отметил, что по предложенному проекту предполагается делать колоссальный забор воды из Иртыша – 4 </w:t>
      </w:r>
      <w:proofErr w:type="spellStart"/>
      <w:proofErr w:type="gramStart"/>
      <w:r>
        <w:rPr>
          <w:rFonts w:ascii="Times New Roman" w:eastAsia="Times New Roman" w:hAnsi="Times New Roman" w:cs="Times New Roman"/>
          <w:sz w:val="28"/>
          <w:szCs w:val="28"/>
          <w:lang w:eastAsia="ru-RU"/>
        </w:rPr>
        <w:t>млн</w:t>
      </w:r>
      <w:proofErr w:type="spellEnd"/>
      <w:proofErr w:type="gramEnd"/>
      <w:r>
        <w:rPr>
          <w:rFonts w:ascii="Times New Roman" w:eastAsia="Times New Roman" w:hAnsi="Times New Roman" w:cs="Times New Roman"/>
          <w:sz w:val="28"/>
          <w:szCs w:val="28"/>
          <w:lang w:eastAsia="ru-RU"/>
        </w:rPr>
        <w:t xml:space="preserve"> куб. метра воды. «Это может вызвать международный скандал. Потому что в Омске водозаборы не смогут закачивать воду. В Китае сотни подобных заводов, </w:t>
      </w:r>
      <w:proofErr w:type="gramStart"/>
      <w:r>
        <w:rPr>
          <w:rFonts w:ascii="Times New Roman" w:eastAsia="Times New Roman" w:hAnsi="Times New Roman" w:cs="Times New Roman"/>
          <w:sz w:val="28"/>
          <w:szCs w:val="28"/>
          <w:lang w:eastAsia="ru-RU"/>
        </w:rPr>
        <w:t>но</w:t>
      </w:r>
      <w:proofErr w:type="gramEnd"/>
      <w:r>
        <w:rPr>
          <w:rFonts w:ascii="Times New Roman" w:eastAsia="Times New Roman" w:hAnsi="Times New Roman" w:cs="Times New Roman"/>
          <w:sz w:val="28"/>
          <w:szCs w:val="28"/>
          <w:lang w:eastAsia="ru-RU"/>
        </w:rPr>
        <w:t xml:space="preserve"> ни один из них не потребляет воду. Они себя уважают, они свои реки не грабят. Это классический пример дикого капитализма, взятый из прошлого века, когда бизнесмены для максимального получения выгоды брали самые дешевые проекты». </w:t>
      </w: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мнению общественника и специалиста в области капитального строительства </w:t>
      </w:r>
      <w:r>
        <w:rPr>
          <w:rFonts w:ascii="Times New Roman" w:eastAsia="Times New Roman" w:hAnsi="Times New Roman" w:cs="Times New Roman"/>
          <w:b/>
          <w:bCs/>
          <w:sz w:val="28"/>
          <w:szCs w:val="28"/>
          <w:lang w:eastAsia="ru-RU"/>
        </w:rPr>
        <w:t>Артура Ахметова</w:t>
      </w:r>
      <w:r>
        <w:rPr>
          <w:rFonts w:ascii="Times New Roman" w:eastAsia="Times New Roman" w:hAnsi="Times New Roman" w:cs="Times New Roman"/>
          <w:sz w:val="28"/>
          <w:szCs w:val="28"/>
          <w:lang w:eastAsia="ru-RU"/>
        </w:rPr>
        <w:t>, предлагаемый способ производства, самый дешевый. «Но у него есть один недостаток, при его применении образуется огромное количество отходов, порядка 10 тонн на одну тонну продукта, что не позволяет отнести этот проект к "зеленым технологиям"». </w:t>
      </w:r>
    </w:p>
    <w:p w:rsidR="00C83A22" w:rsidRDefault="00C83A22" w:rsidP="00C83A22">
      <w:pPr>
        <w:shd w:val="clear" w:color="auto" w:fill="FFFFFF"/>
        <w:spacing w:before="204" w:after="204"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По мнению спикера, это делает невозможным размещение данного завода на территории Павлодара. «Сброс строчных вод составит 1 </w:t>
      </w:r>
      <w:proofErr w:type="spellStart"/>
      <w:proofErr w:type="gramStart"/>
      <w:r>
        <w:rPr>
          <w:rFonts w:ascii="Times New Roman" w:eastAsia="Times New Roman" w:hAnsi="Times New Roman" w:cs="Times New Roman"/>
          <w:sz w:val="28"/>
          <w:szCs w:val="28"/>
          <w:lang w:eastAsia="ru-RU"/>
        </w:rPr>
        <w:t>млн</w:t>
      </w:r>
      <w:proofErr w:type="spellEnd"/>
      <w:proofErr w:type="gramEnd"/>
      <w:r>
        <w:rPr>
          <w:rFonts w:ascii="Times New Roman" w:eastAsia="Times New Roman" w:hAnsi="Times New Roman" w:cs="Times New Roman"/>
          <w:sz w:val="28"/>
          <w:szCs w:val="28"/>
          <w:lang w:eastAsia="ru-RU"/>
        </w:rPr>
        <w:t xml:space="preserve"> 884 тыс. тонн в год. </w:t>
      </w:r>
      <w:proofErr w:type="gramStart"/>
      <w:r>
        <w:rPr>
          <w:rFonts w:ascii="Times New Roman" w:eastAsia="Times New Roman" w:hAnsi="Times New Roman" w:cs="Times New Roman"/>
          <w:sz w:val="28"/>
          <w:szCs w:val="28"/>
          <w:lang w:eastAsia="ru-RU"/>
        </w:rPr>
        <w:t xml:space="preserve">При планируемых сбросах озеро- накопитель </w:t>
      </w:r>
      <w:proofErr w:type="spellStart"/>
      <w:r>
        <w:rPr>
          <w:rFonts w:ascii="Times New Roman" w:eastAsia="Times New Roman" w:hAnsi="Times New Roman" w:cs="Times New Roman"/>
          <w:sz w:val="28"/>
          <w:szCs w:val="28"/>
          <w:lang w:eastAsia="ru-RU"/>
        </w:rPr>
        <w:t>Былкылдак</w:t>
      </w:r>
      <w:proofErr w:type="spellEnd"/>
      <w:r>
        <w:rPr>
          <w:rFonts w:ascii="Times New Roman" w:eastAsia="Times New Roman" w:hAnsi="Times New Roman" w:cs="Times New Roman"/>
          <w:sz w:val="28"/>
          <w:szCs w:val="28"/>
          <w:lang w:eastAsia="ru-RU"/>
        </w:rPr>
        <w:t> превратиться в горько-соленое, с отсутс</w:t>
      </w:r>
      <w:r w:rsidR="005821EF">
        <w:rPr>
          <w:rFonts w:ascii="Times New Roman" w:eastAsia="Times New Roman" w:hAnsi="Times New Roman" w:cs="Times New Roman"/>
          <w:sz w:val="28"/>
          <w:szCs w:val="28"/>
          <w:lang w:eastAsia="ru-RU"/>
        </w:rPr>
        <w:t>твием какой-либо растительности.</w:t>
      </w:r>
      <w:proofErr w:type="gramEnd"/>
    </w:p>
    <w:p w:rsidR="00C83A22" w:rsidRDefault="00C83A22" w:rsidP="00C83A22"/>
    <w:p w:rsidR="00C83A22" w:rsidRPr="00CD535E" w:rsidRDefault="00C83A22" w:rsidP="00487FB2">
      <w:pPr>
        <w:jc w:val="both"/>
        <w:rPr>
          <w:rFonts w:ascii="Times New Roman" w:hAnsi="Times New Roman" w:cs="Times New Roman"/>
          <w:sz w:val="28"/>
          <w:szCs w:val="28"/>
        </w:rPr>
      </w:pPr>
    </w:p>
    <w:sectPr w:rsidR="00C83A22" w:rsidRPr="00CD535E" w:rsidSect="00757E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487FB2"/>
    <w:rsid w:val="00160B3D"/>
    <w:rsid w:val="003F4473"/>
    <w:rsid w:val="00487FB2"/>
    <w:rsid w:val="005821EF"/>
    <w:rsid w:val="00757ED0"/>
    <w:rsid w:val="008F5682"/>
    <w:rsid w:val="00A77F0B"/>
    <w:rsid w:val="00C83A22"/>
    <w:rsid w:val="00CD535E"/>
    <w:rsid w:val="00EB4EE6"/>
    <w:rsid w:val="00ED43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ED0"/>
  </w:style>
  <w:style w:type="paragraph" w:styleId="1">
    <w:name w:val="heading 1"/>
    <w:basedOn w:val="a"/>
    <w:link w:val="10"/>
    <w:uiPriority w:val="9"/>
    <w:qFormat/>
    <w:rsid w:val="00487F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87F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7F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87FB2"/>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87FB2"/>
    <w:rPr>
      <w:color w:val="0000FF"/>
      <w:u w:val="single"/>
    </w:rPr>
  </w:style>
  <w:style w:type="paragraph" w:styleId="a4">
    <w:name w:val="Normal (Web)"/>
    <w:basedOn w:val="a"/>
    <w:uiPriority w:val="99"/>
    <w:semiHidden/>
    <w:unhideWhenUsed/>
    <w:rsid w:val="00487F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487FB2"/>
    <w:rPr>
      <w:i/>
      <w:iCs/>
    </w:rPr>
  </w:style>
  <w:style w:type="character" w:styleId="a6">
    <w:name w:val="Strong"/>
    <w:basedOn w:val="a0"/>
    <w:uiPriority w:val="22"/>
    <w:qFormat/>
    <w:rsid w:val="00487FB2"/>
    <w:rPr>
      <w:b/>
      <w:bCs/>
    </w:rPr>
  </w:style>
  <w:style w:type="paragraph" w:styleId="a7">
    <w:name w:val="Balloon Text"/>
    <w:basedOn w:val="a"/>
    <w:link w:val="a8"/>
    <w:uiPriority w:val="99"/>
    <w:semiHidden/>
    <w:unhideWhenUsed/>
    <w:rsid w:val="00487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87F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21517767">
      <w:bodyDiv w:val="1"/>
      <w:marLeft w:val="0"/>
      <w:marRight w:val="0"/>
      <w:marTop w:val="0"/>
      <w:marBottom w:val="0"/>
      <w:divBdr>
        <w:top w:val="none" w:sz="0" w:space="0" w:color="auto"/>
        <w:left w:val="none" w:sz="0" w:space="0" w:color="auto"/>
        <w:bottom w:val="none" w:sz="0" w:space="0" w:color="auto"/>
        <w:right w:val="none" w:sz="0" w:space="0" w:color="auto"/>
      </w:divBdr>
      <w:divsChild>
        <w:div w:id="1301957551">
          <w:marLeft w:val="0"/>
          <w:marRight w:val="0"/>
          <w:marTop w:val="0"/>
          <w:marBottom w:val="0"/>
          <w:divBdr>
            <w:top w:val="none" w:sz="0" w:space="0" w:color="auto"/>
            <w:left w:val="none" w:sz="0" w:space="0" w:color="auto"/>
            <w:bottom w:val="none" w:sz="0" w:space="0" w:color="auto"/>
            <w:right w:val="none" w:sz="0" w:space="0" w:color="auto"/>
          </w:divBdr>
          <w:divsChild>
            <w:div w:id="1331635154">
              <w:marLeft w:val="0"/>
              <w:marRight w:val="0"/>
              <w:marTop w:val="0"/>
              <w:marBottom w:val="0"/>
              <w:divBdr>
                <w:top w:val="none" w:sz="0" w:space="0" w:color="auto"/>
                <w:left w:val="none" w:sz="0" w:space="0" w:color="auto"/>
                <w:bottom w:val="none" w:sz="0" w:space="0" w:color="auto"/>
                <w:right w:val="none" w:sz="0" w:space="0" w:color="auto"/>
              </w:divBdr>
              <w:divsChild>
                <w:div w:id="766732520">
                  <w:marLeft w:val="0"/>
                  <w:marRight w:val="0"/>
                  <w:marTop w:val="0"/>
                  <w:marBottom w:val="0"/>
                  <w:divBdr>
                    <w:top w:val="none" w:sz="0" w:space="0" w:color="auto"/>
                    <w:left w:val="none" w:sz="0" w:space="0" w:color="auto"/>
                    <w:bottom w:val="none" w:sz="0" w:space="0" w:color="auto"/>
                    <w:right w:val="none" w:sz="0" w:space="0" w:color="auto"/>
                  </w:divBdr>
                  <w:divsChild>
                    <w:div w:id="252251799">
                      <w:marLeft w:val="0"/>
                      <w:marRight w:val="0"/>
                      <w:marTop w:val="0"/>
                      <w:marBottom w:val="0"/>
                      <w:divBdr>
                        <w:top w:val="none" w:sz="0" w:space="0" w:color="auto"/>
                        <w:left w:val="none" w:sz="0" w:space="0" w:color="auto"/>
                        <w:bottom w:val="none" w:sz="0" w:space="0" w:color="auto"/>
                        <w:right w:val="none" w:sz="0" w:space="0" w:color="auto"/>
                      </w:divBdr>
                    </w:div>
                    <w:div w:id="1138688271">
                      <w:marLeft w:val="0"/>
                      <w:marRight w:val="0"/>
                      <w:marTop w:val="0"/>
                      <w:marBottom w:val="0"/>
                      <w:divBdr>
                        <w:top w:val="none" w:sz="0" w:space="0" w:color="auto"/>
                        <w:left w:val="none" w:sz="0" w:space="0" w:color="auto"/>
                        <w:bottom w:val="none" w:sz="0" w:space="0" w:color="auto"/>
                        <w:right w:val="none" w:sz="0" w:space="0" w:color="auto"/>
                      </w:divBdr>
                    </w:div>
                  </w:divsChild>
                </w:div>
                <w:div w:id="2144106688">
                  <w:marLeft w:val="0"/>
                  <w:marRight w:val="0"/>
                  <w:marTop w:val="0"/>
                  <w:marBottom w:val="0"/>
                  <w:divBdr>
                    <w:top w:val="none" w:sz="0" w:space="0" w:color="auto"/>
                    <w:left w:val="none" w:sz="0" w:space="0" w:color="auto"/>
                    <w:bottom w:val="none" w:sz="0" w:space="0" w:color="auto"/>
                    <w:right w:val="none" w:sz="0" w:space="0" w:color="auto"/>
                  </w:divBdr>
                  <w:divsChild>
                    <w:div w:id="1054429256">
                      <w:marLeft w:val="0"/>
                      <w:marRight w:val="136"/>
                      <w:marTop w:val="0"/>
                      <w:marBottom w:val="0"/>
                      <w:divBdr>
                        <w:top w:val="none" w:sz="0" w:space="0" w:color="auto"/>
                        <w:left w:val="none" w:sz="0" w:space="0" w:color="auto"/>
                        <w:bottom w:val="none" w:sz="0" w:space="0" w:color="auto"/>
                        <w:right w:val="none" w:sz="0" w:space="0" w:color="auto"/>
                      </w:divBdr>
                    </w:div>
                  </w:divsChild>
                </w:div>
                <w:div w:id="27394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558447">
          <w:marLeft w:val="0"/>
          <w:marRight w:val="0"/>
          <w:marTop w:val="408"/>
          <w:marBottom w:val="408"/>
          <w:divBdr>
            <w:top w:val="none" w:sz="0" w:space="0" w:color="auto"/>
            <w:left w:val="none" w:sz="0" w:space="0" w:color="auto"/>
            <w:bottom w:val="none" w:sz="0" w:space="0" w:color="auto"/>
            <w:right w:val="none" w:sz="0" w:space="0" w:color="auto"/>
          </w:divBdr>
          <w:divsChild>
            <w:div w:id="1968898755">
              <w:marLeft w:val="0"/>
              <w:marRight w:val="0"/>
              <w:marTop w:val="0"/>
              <w:marBottom w:val="0"/>
              <w:divBdr>
                <w:top w:val="none" w:sz="0" w:space="0" w:color="auto"/>
                <w:left w:val="none" w:sz="0" w:space="0" w:color="auto"/>
                <w:bottom w:val="none" w:sz="0" w:space="0" w:color="auto"/>
                <w:right w:val="none" w:sz="0" w:space="0" w:color="auto"/>
              </w:divBdr>
              <w:divsChild>
                <w:div w:id="442581271">
                  <w:marLeft w:val="0"/>
                  <w:marRight w:val="0"/>
                  <w:marTop w:val="0"/>
                  <w:marBottom w:val="217"/>
                  <w:divBdr>
                    <w:top w:val="none" w:sz="0" w:space="0" w:color="auto"/>
                    <w:left w:val="none" w:sz="0" w:space="0" w:color="auto"/>
                    <w:bottom w:val="none" w:sz="0" w:space="0" w:color="auto"/>
                    <w:right w:val="none" w:sz="0" w:space="0" w:color="auto"/>
                  </w:divBdr>
                </w:div>
                <w:div w:id="432363366">
                  <w:marLeft w:val="0"/>
                  <w:marRight w:val="0"/>
                  <w:marTop w:val="0"/>
                  <w:marBottom w:val="217"/>
                  <w:divBdr>
                    <w:top w:val="none" w:sz="0" w:space="0" w:color="auto"/>
                    <w:left w:val="none" w:sz="0" w:space="0" w:color="auto"/>
                    <w:bottom w:val="none" w:sz="0" w:space="0" w:color="auto"/>
                    <w:right w:val="none" w:sz="0" w:space="0" w:color="auto"/>
                  </w:divBdr>
                </w:div>
                <w:div w:id="2120905468">
                  <w:marLeft w:val="0"/>
                  <w:marRight w:val="0"/>
                  <w:marTop w:val="0"/>
                  <w:marBottom w:val="217"/>
                  <w:divBdr>
                    <w:top w:val="none" w:sz="0" w:space="0" w:color="auto"/>
                    <w:left w:val="none" w:sz="0" w:space="0" w:color="auto"/>
                    <w:bottom w:val="none" w:sz="0" w:space="0" w:color="auto"/>
                    <w:right w:val="none" w:sz="0" w:space="0" w:color="auto"/>
                  </w:divBdr>
                </w:div>
                <w:div w:id="1607495766">
                  <w:marLeft w:val="0"/>
                  <w:marRight w:val="0"/>
                  <w:marTop w:val="0"/>
                  <w:marBottom w:val="217"/>
                  <w:divBdr>
                    <w:top w:val="none" w:sz="0" w:space="0" w:color="auto"/>
                    <w:left w:val="none" w:sz="0" w:space="0" w:color="auto"/>
                    <w:bottom w:val="none" w:sz="0" w:space="0" w:color="auto"/>
                    <w:right w:val="none" w:sz="0" w:space="0" w:color="auto"/>
                  </w:divBdr>
                </w:div>
                <w:div w:id="1231042849">
                  <w:marLeft w:val="-2038"/>
                  <w:marRight w:val="475"/>
                  <w:marTop w:val="204"/>
                  <w:marBottom w:val="0"/>
                  <w:divBdr>
                    <w:top w:val="single" w:sz="6" w:space="10" w:color="E3E3E3"/>
                    <w:left w:val="none" w:sz="0" w:space="0" w:color="auto"/>
                    <w:bottom w:val="none" w:sz="0" w:space="0" w:color="auto"/>
                    <w:right w:val="none" w:sz="0" w:space="0" w:color="auto"/>
                  </w:divBdr>
                  <w:divsChild>
                    <w:div w:id="1118254299">
                      <w:marLeft w:val="0"/>
                      <w:marRight w:val="0"/>
                      <w:marTop w:val="0"/>
                      <w:marBottom w:val="177"/>
                      <w:divBdr>
                        <w:top w:val="none" w:sz="0" w:space="0" w:color="auto"/>
                        <w:left w:val="none" w:sz="0" w:space="0" w:color="auto"/>
                        <w:bottom w:val="none" w:sz="0" w:space="0" w:color="auto"/>
                        <w:right w:val="none" w:sz="0" w:space="0" w:color="auto"/>
                      </w:divBdr>
                    </w:div>
                    <w:div w:id="323440033">
                      <w:marLeft w:val="0"/>
                      <w:marRight w:val="0"/>
                      <w:marTop w:val="0"/>
                      <w:marBottom w:val="136"/>
                      <w:divBdr>
                        <w:top w:val="none" w:sz="0" w:space="0" w:color="auto"/>
                        <w:left w:val="none" w:sz="0" w:space="0" w:color="auto"/>
                        <w:bottom w:val="single" w:sz="6" w:space="0" w:color="E3E3E3"/>
                        <w:right w:val="none" w:sz="0" w:space="0" w:color="auto"/>
                      </w:divBdr>
                      <w:divsChild>
                        <w:div w:id="133264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152420">
                  <w:marLeft w:val="-2038"/>
                  <w:marRight w:val="475"/>
                  <w:marTop w:val="204"/>
                  <w:marBottom w:val="0"/>
                  <w:divBdr>
                    <w:top w:val="single" w:sz="6" w:space="10" w:color="E3E3E3"/>
                    <w:left w:val="none" w:sz="0" w:space="0" w:color="auto"/>
                    <w:bottom w:val="none" w:sz="0" w:space="0" w:color="auto"/>
                    <w:right w:val="none" w:sz="0" w:space="0" w:color="auto"/>
                  </w:divBdr>
                  <w:divsChild>
                    <w:div w:id="1326857016">
                      <w:marLeft w:val="0"/>
                      <w:marRight w:val="0"/>
                      <w:marTop w:val="0"/>
                      <w:marBottom w:val="177"/>
                      <w:divBdr>
                        <w:top w:val="none" w:sz="0" w:space="0" w:color="auto"/>
                        <w:left w:val="none" w:sz="0" w:space="0" w:color="auto"/>
                        <w:bottom w:val="none" w:sz="0" w:space="0" w:color="auto"/>
                        <w:right w:val="none" w:sz="0" w:space="0" w:color="auto"/>
                      </w:divBdr>
                    </w:div>
                    <w:div w:id="872231169">
                      <w:marLeft w:val="0"/>
                      <w:marRight w:val="0"/>
                      <w:marTop w:val="0"/>
                      <w:marBottom w:val="136"/>
                      <w:divBdr>
                        <w:top w:val="none" w:sz="0" w:space="0" w:color="auto"/>
                        <w:left w:val="none" w:sz="0" w:space="0" w:color="auto"/>
                        <w:bottom w:val="single" w:sz="6" w:space="0" w:color="E3E3E3"/>
                        <w:right w:val="none" w:sz="0" w:space="0" w:color="auto"/>
                      </w:divBdr>
                      <w:divsChild>
                        <w:div w:id="164033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892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s://ratel.kz/author/217"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1157</Words>
  <Characters>6601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10</cp:revision>
  <dcterms:created xsi:type="dcterms:W3CDTF">2020-10-01T04:02:00Z</dcterms:created>
  <dcterms:modified xsi:type="dcterms:W3CDTF">2020-10-21T18:10:00Z</dcterms:modified>
</cp:coreProperties>
</file>